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9C" w:rsidRPr="00AD1C9C" w:rsidRDefault="00AD1C9C" w:rsidP="0098346D">
      <w:pPr>
        <w:pStyle w:val="Encabezado"/>
        <w:numPr>
          <w:ilvl w:val="0"/>
          <w:numId w:val="30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D1C9C">
        <w:rPr>
          <w:rFonts w:ascii="Arial" w:hAnsi="Arial" w:cs="Arial"/>
          <w:b/>
          <w:sz w:val="20"/>
          <w:szCs w:val="20"/>
          <w:lang w:val="es-ES_tradnl"/>
        </w:rPr>
        <w:t xml:space="preserve">ALCANCE: </w:t>
      </w:r>
    </w:p>
    <w:p w:rsidR="00AD1C9C" w:rsidRDefault="00AD1C9C" w:rsidP="00AD1C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8A772C" w:rsidRPr="008A772C" w:rsidRDefault="008A772C" w:rsidP="00B96E21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8A772C">
        <w:rPr>
          <w:rFonts w:ascii="Arial" w:hAnsi="Arial" w:cs="Arial"/>
          <w:sz w:val="20"/>
          <w:szCs w:val="20"/>
          <w:lang w:val="es-ES_tradnl"/>
        </w:rPr>
        <w:t xml:space="preserve">Establecer las infracciones y sanciones por uso indebido de gafetes expedidos al personal de </w:t>
      </w:r>
      <w:r w:rsidR="00CA7A5C">
        <w:rPr>
          <w:rFonts w:ascii="Arial" w:hAnsi="Arial" w:cs="Arial"/>
          <w:sz w:val="20"/>
        </w:rPr>
        <w:t>ABA</w:t>
      </w:r>
    </w:p>
    <w:p w:rsidR="00AD1C9C" w:rsidRPr="00AD1C9C" w:rsidRDefault="00AD1C9C" w:rsidP="00AD1C9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AD1C9C" w:rsidRPr="0098346D" w:rsidRDefault="00AD1C9C" w:rsidP="0098346D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/>
          <w:sz w:val="20"/>
          <w:szCs w:val="20"/>
        </w:rPr>
      </w:pPr>
      <w:r w:rsidRPr="0098346D">
        <w:rPr>
          <w:rFonts w:ascii="Arial" w:hAnsi="Arial" w:cs="Arial"/>
          <w:b/>
          <w:sz w:val="20"/>
          <w:szCs w:val="20"/>
        </w:rPr>
        <w:t xml:space="preserve">DEFINICIONES </w:t>
      </w:r>
    </w:p>
    <w:p w:rsidR="00AD1C9C" w:rsidRPr="00AD1C9C" w:rsidRDefault="00AD1C9C" w:rsidP="00AD1C9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AD1C9C" w:rsidRDefault="008A772C" w:rsidP="00AD1C9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No aplica</w:t>
      </w:r>
    </w:p>
    <w:p w:rsidR="008A772C" w:rsidRPr="00AD1C9C" w:rsidRDefault="008A772C" w:rsidP="00AD1C9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AD1C9C" w:rsidRPr="0098346D" w:rsidRDefault="00AD1C9C" w:rsidP="0098346D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346D">
        <w:rPr>
          <w:rFonts w:ascii="Arial" w:hAnsi="Arial" w:cs="Arial"/>
          <w:b/>
          <w:sz w:val="20"/>
          <w:szCs w:val="20"/>
          <w:lang w:val="es-MX"/>
        </w:rPr>
        <w:t xml:space="preserve">DISPOSICIONES </w:t>
      </w:r>
    </w:p>
    <w:p w:rsidR="00AD1C9C" w:rsidRPr="00AD1C9C" w:rsidRDefault="00AD1C9C" w:rsidP="00AD1C9C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:rsidR="008A772C" w:rsidRDefault="008A772C" w:rsidP="008A772C">
      <w:pPr>
        <w:pStyle w:val="Prrafodelista"/>
        <w:widowControl w:val="0"/>
        <w:numPr>
          <w:ilvl w:val="0"/>
          <w:numId w:val="31"/>
        </w:numPr>
        <w:ind w:right="5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772C">
        <w:rPr>
          <w:rFonts w:ascii="Arial" w:hAnsi="Arial" w:cs="Arial"/>
          <w:b/>
          <w:sz w:val="20"/>
          <w:szCs w:val="20"/>
          <w:lang w:val="es-MX"/>
        </w:rPr>
        <w:t>Uso Indebido</w:t>
      </w:r>
    </w:p>
    <w:p w:rsidR="008A772C" w:rsidRPr="008A772C" w:rsidRDefault="008A772C" w:rsidP="008A772C">
      <w:pPr>
        <w:pStyle w:val="Prrafodelista"/>
        <w:widowControl w:val="0"/>
        <w:ind w:right="52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A772C" w:rsidRPr="008A772C" w:rsidRDefault="008A772C" w:rsidP="008A772C">
      <w:pPr>
        <w:widowControl w:val="0"/>
        <w:ind w:left="708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>LEY ADUANERA</w:t>
      </w:r>
    </w:p>
    <w:p w:rsidR="008A772C" w:rsidRDefault="008A772C" w:rsidP="008A772C">
      <w:pPr>
        <w:widowControl w:val="0"/>
        <w:ind w:left="708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>TITULO OCTAVO. INFRACCIONES Y SANCIONES.</w:t>
      </w:r>
    </w:p>
    <w:p w:rsidR="008A772C" w:rsidRPr="008A772C" w:rsidRDefault="008A772C" w:rsidP="008A772C">
      <w:pPr>
        <w:widowControl w:val="0"/>
        <w:ind w:left="708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A772C" w:rsidRPr="008A772C" w:rsidRDefault="008A772C" w:rsidP="008A772C">
      <w:pPr>
        <w:widowControl w:val="0"/>
        <w:ind w:left="708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 xml:space="preserve">Artículo 190. Comete las infracciones relacionadas con el uso indebido de gafetes de identificación utilizados en los recintos fiscales, quien: </w:t>
      </w:r>
    </w:p>
    <w:p w:rsidR="008A772C" w:rsidRPr="008A772C" w:rsidRDefault="008A772C" w:rsidP="008A772C">
      <w:pPr>
        <w:widowControl w:val="0"/>
        <w:ind w:left="708" w:right="52"/>
        <w:jc w:val="both"/>
        <w:rPr>
          <w:rFonts w:ascii="Arial" w:hAnsi="Arial" w:cs="Arial"/>
          <w:sz w:val="20"/>
          <w:szCs w:val="20"/>
          <w:lang w:val="es-MX"/>
        </w:rPr>
      </w:pPr>
    </w:p>
    <w:p w:rsidR="008A772C" w:rsidRPr="008A772C" w:rsidRDefault="008A772C" w:rsidP="008A772C">
      <w:pPr>
        <w:widowControl w:val="0"/>
        <w:ind w:left="708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 xml:space="preserve">I. Use un gafete de identificación del que no sea titular. </w:t>
      </w:r>
    </w:p>
    <w:p w:rsidR="008A772C" w:rsidRPr="008A772C" w:rsidRDefault="008A772C" w:rsidP="008A772C">
      <w:pPr>
        <w:widowControl w:val="0"/>
        <w:ind w:left="708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>II.- Permita que un tercero utilice el ga</w:t>
      </w:r>
      <w:r>
        <w:rPr>
          <w:rFonts w:ascii="Arial" w:hAnsi="Arial" w:cs="Arial"/>
          <w:sz w:val="20"/>
          <w:szCs w:val="20"/>
          <w:lang w:val="es-MX"/>
        </w:rPr>
        <w:t>fete de identificación propio. S</w:t>
      </w:r>
      <w:r w:rsidRPr="008A772C">
        <w:rPr>
          <w:rFonts w:ascii="Arial" w:hAnsi="Arial" w:cs="Arial"/>
          <w:sz w:val="20"/>
          <w:szCs w:val="20"/>
          <w:lang w:val="es-MX"/>
        </w:rPr>
        <w:t xml:space="preserve">e entiende que se realiza esta conducta cuando el titular no reporte por escrito a las autoridades aduaneras el robo o la pérdida del mismo en un plazo que no excederá de veinticuatro horas, y este se ha utilizado por una persona distinta a su titular. </w:t>
      </w:r>
    </w:p>
    <w:p w:rsidR="008A772C" w:rsidRPr="008A772C" w:rsidRDefault="008A772C" w:rsidP="008A772C">
      <w:pPr>
        <w:widowControl w:val="0"/>
        <w:ind w:left="708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 xml:space="preserve">III.- Realice cualquier trámite relacionado con el despacho de mercancías, portando un gafete para visitante. </w:t>
      </w:r>
    </w:p>
    <w:p w:rsidR="008A772C" w:rsidRPr="008A772C" w:rsidRDefault="008A772C" w:rsidP="008A772C">
      <w:pPr>
        <w:widowControl w:val="0"/>
        <w:ind w:left="708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 xml:space="preserve">IV.- Omita portar los gafetes que lo identifiquen mientras se encuentre en los recintos fiscales. </w:t>
      </w:r>
    </w:p>
    <w:p w:rsidR="008A772C" w:rsidRPr="008A772C" w:rsidRDefault="008A772C" w:rsidP="008A772C">
      <w:pPr>
        <w:widowControl w:val="0"/>
        <w:ind w:left="708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>V. Falsifique o altere el contenido de algún gafete de identificación.</w:t>
      </w:r>
    </w:p>
    <w:p w:rsidR="008A772C" w:rsidRPr="008A772C" w:rsidRDefault="008A772C" w:rsidP="008A772C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</w:p>
    <w:p w:rsidR="008A772C" w:rsidRPr="008A772C" w:rsidRDefault="008A772C" w:rsidP="008A772C">
      <w:pPr>
        <w:pStyle w:val="Prrafodelista"/>
        <w:widowControl w:val="0"/>
        <w:numPr>
          <w:ilvl w:val="0"/>
          <w:numId w:val="31"/>
        </w:numPr>
        <w:ind w:right="5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772C">
        <w:rPr>
          <w:rFonts w:ascii="Arial" w:hAnsi="Arial" w:cs="Arial"/>
          <w:b/>
          <w:sz w:val="20"/>
          <w:szCs w:val="20"/>
          <w:lang w:val="es-MX"/>
        </w:rPr>
        <w:t>Multas</w:t>
      </w:r>
    </w:p>
    <w:p w:rsidR="008A772C" w:rsidRPr="008A772C" w:rsidRDefault="008A772C" w:rsidP="008A772C">
      <w:pPr>
        <w:pStyle w:val="Prrafodelista"/>
        <w:widowControl w:val="0"/>
        <w:ind w:right="52"/>
        <w:jc w:val="both"/>
        <w:rPr>
          <w:rFonts w:ascii="Arial" w:hAnsi="Arial" w:cs="Arial"/>
          <w:sz w:val="20"/>
          <w:szCs w:val="20"/>
          <w:lang w:val="es-MX"/>
        </w:rPr>
      </w:pPr>
    </w:p>
    <w:p w:rsidR="008A772C" w:rsidRPr="008A772C" w:rsidRDefault="008A772C" w:rsidP="008A772C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>LEY ADUANERA</w:t>
      </w:r>
    </w:p>
    <w:p w:rsidR="008A772C" w:rsidRPr="008A772C" w:rsidRDefault="008A772C" w:rsidP="008A772C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 xml:space="preserve">TITULO OCTAVO. INFRACCIONES Y SANCIONES. </w:t>
      </w:r>
    </w:p>
    <w:p w:rsidR="008A772C" w:rsidRPr="008A772C" w:rsidRDefault="008A772C" w:rsidP="008A772C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</w:p>
    <w:p w:rsidR="008A772C" w:rsidRPr="008A772C" w:rsidRDefault="008A772C" w:rsidP="008A772C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 xml:space="preserve">Artículo 191. Se aplicaran las siguientes sanciones a quien cometa las infracciones establecidas en el artículo 190 de esta ley: </w:t>
      </w:r>
    </w:p>
    <w:p w:rsidR="008A772C" w:rsidRPr="008A772C" w:rsidRDefault="008A772C" w:rsidP="008A772C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</w:p>
    <w:p w:rsidR="008A772C" w:rsidRPr="008A772C" w:rsidRDefault="00CA7A5C" w:rsidP="008A772C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I. Multa de $18,420.00 a $27,630.00</w:t>
      </w:r>
      <w:r w:rsidR="008A772C" w:rsidRPr="008A772C">
        <w:rPr>
          <w:rFonts w:ascii="Arial" w:hAnsi="Arial" w:cs="Arial"/>
          <w:sz w:val="20"/>
          <w:szCs w:val="20"/>
          <w:lang w:val="es-MX"/>
        </w:rPr>
        <w:t xml:space="preserve">, tratándose de las señaladas en las fracciones l y II. </w:t>
      </w:r>
    </w:p>
    <w:p w:rsidR="008A772C" w:rsidRPr="008A772C" w:rsidRDefault="00CA7A5C" w:rsidP="008A772C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II. Multa de $36,840</w:t>
      </w:r>
      <w:r w:rsidR="00CD04EB">
        <w:rPr>
          <w:rFonts w:ascii="Arial" w:hAnsi="Arial" w:cs="Arial"/>
          <w:sz w:val="20"/>
          <w:szCs w:val="20"/>
          <w:lang w:val="es-MX"/>
        </w:rPr>
        <w:t xml:space="preserve"> a $55,250</w:t>
      </w:r>
      <w:r w:rsidR="008A772C" w:rsidRPr="008A772C">
        <w:rPr>
          <w:rFonts w:ascii="Arial" w:hAnsi="Arial" w:cs="Arial"/>
          <w:sz w:val="20"/>
          <w:szCs w:val="20"/>
          <w:lang w:val="es-MX"/>
        </w:rPr>
        <w:t xml:space="preserve">.00, tratándose de la señalada en la fracción III. </w:t>
      </w:r>
    </w:p>
    <w:p w:rsidR="008A772C" w:rsidRPr="008A772C" w:rsidRDefault="00CD04EB" w:rsidP="008A772C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III. Multa de $3,690.00 a $5,520</w:t>
      </w:r>
      <w:r w:rsidR="008A772C" w:rsidRPr="008A772C">
        <w:rPr>
          <w:rFonts w:ascii="Arial" w:hAnsi="Arial" w:cs="Arial"/>
          <w:sz w:val="20"/>
          <w:szCs w:val="20"/>
          <w:lang w:val="es-MX"/>
        </w:rPr>
        <w:t xml:space="preserve">.00, tratándose de la señalada en la fracción IV. </w:t>
      </w:r>
    </w:p>
    <w:p w:rsidR="008A772C" w:rsidRDefault="006766A4" w:rsidP="008A772C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IV. Multa de $73,670.00 a $110,510.00</w:t>
      </w:r>
      <w:r w:rsidR="008A772C" w:rsidRPr="008A772C">
        <w:rPr>
          <w:rFonts w:ascii="Arial" w:hAnsi="Arial" w:cs="Arial"/>
          <w:sz w:val="20"/>
          <w:szCs w:val="20"/>
          <w:lang w:val="es-MX"/>
        </w:rPr>
        <w:t xml:space="preserve">, tratándose de la señalada en la fracción V, independientemente de las sanciones a que haya lugar por la comisión de delitos. </w:t>
      </w:r>
    </w:p>
    <w:p w:rsidR="008A772C" w:rsidRPr="008A772C" w:rsidRDefault="008A772C" w:rsidP="008A772C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</w:p>
    <w:p w:rsidR="00AD1C9C" w:rsidRDefault="008A772C" w:rsidP="00B96E21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MX"/>
        </w:rPr>
      </w:pPr>
      <w:r w:rsidRPr="008A772C">
        <w:rPr>
          <w:rFonts w:ascii="Arial" w:hAnsi="Arial" w:cs="Arial"/>
          <w:sz w:val="20"/>
          <w:szCs w:val="20"/>
          <w:lang w:val="es-MX"/>
        </w:rPr>
        <w:t>A los infractores que aporten a los fondos a que se refiere el artículo 202 de esta ley, una cantidad equivalente a la multa que se les imponga en los términos de este artículo, se les tendrá por liberados de la obligación de pagar dicha multa.</w:t>
      </w:r>
    </w:p>
    <w:p w:rsidR="00B96E21" w:rsidRDefault="00B96E21" w:rsidP="00B96E21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B5C38" w:rsidRDefault="007B5C38" w:rsidP="00B96E21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B5C38" w:rsidRDefault="007B5C38" w:rsidP="00B96E21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B5C38" w:rsidRPr="00AD1C9C" w:rsidRDefault="007B5C38" w:rsidP="00B96E21">
      <w:pPr>
        <w:widowControl w:val="0"/>
        <w:ind w:left="360" w:right="52"/>
        <w:jc w:val="both"/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p w:rsidR="00AD1C9C" w:rsidRPr="00AD1C9C" w:rsidRDefault="00AD1C9C" w:rsidP="00AD1C9C">
      <w:pPr>
        <w:ind w:right="52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AD1C9C">
        <w:rPr>
          <w:rFonts w:ascii="Arial" w:hAnsi="Arial" w:cs="Arial"/>
          <w:b/>
          <w:sz w:val="20"/>
          <w:szCs w:val="20"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AD1C9C" w:rsidRPr="00AD1C9C" w:rsidTr="00A25906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D1C9C" w:rsidRPr="00AD1C9C" w:rsidRDefault="00AD1C9C" w:rsidP="00A259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D1C9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D1C9C" w:rsidRPr="00AD1C9C" w:rsidRDefault="00AD1C9C" w:rsidP="00A259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D1C9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D1C9C" w:rsidRPr="00AD1C9C" w:rsidRDefault="00AD1C9C" w:rsidP="00A259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D1C9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COMENTARIOS</w:t>
            </w:r>
          </w:p>
        </w:tc>
      </w:tr>
      <w:tr w:rsidR="00AD1C9C" w:rsidRPr="00AD1C9C" w:rsidTr="00A25906">
        <w:trPr>
          <w:trHeight w:val="137"/>
        </w:trPr>
        <w:tc>
          <w:tcPr>
            <w:tcW w:w="2480" w:type="dxa"/>
            <w:vAlign w:val="center"/>
          </w:tcPr>
          <w:p w:rsidR="00AD1C9C" w:rsidRPr="00AD1C9C" w:rsidRDefault="00AD1C9C" w:rsidP="00A259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AD1C9C" w:rsidRPr="00AD1C9C" w:rsidRDefault="00AD1C9C" w:rsidP="00A259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AD1C9C" w:rsidRPr="00AD1C9C" w:rsidRDefault="00AD1C9C" w:rsidP="00A2590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AD1C9C" w:rsidRPr="00AD1C9C" w:rsidRDefault="00AD1C9C" w:rsidP="00AD1C9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AD1C9C" w:rsidRPr="00AD1C9C" w:rsidRDefault="00AD1C9C" w:rsidP="00AD1C9C">
      <w:pPr>
        <w:rPr>
          <w:rFonts w:ascii="Arial" w:hAnsi="Arial" w:cs="Arial"/>
          <w:sz w:val="20"/>
          <w:szCs w:val="20"/>
        </w:rPr>
      </w:pPr>
    </w:p>
    <w:p w:rsidR="007107B7" w:rsidRPr="00AD1C9C" w:rsidRDefault="007107B7" w:rsidP="002809BF">
      <w:pPr>
        <w:rPr>
          <w:rFonts w:ascii="Arial" w:hAnsi="Arial" w:cs="Arial"/>
          <w:sz w:val="20"/>
          <w:szCs w:val="20"/>
        </w:rPr>
      </w:pPr>
    </w:p>
    <w:sectPr w:rsidR="007107B7" w:rsidRPr="00AD1C9C" w:rsidSect="00A72C19">
      <w:headerReference w:type="default" r:id="rId8"/>
      <w:pgSz w:w="12240" w:h="15840" w:code="1"/>
      <w:pgMar w:top="1417" w:right="1701" w:bottom="1417" w:left="1701" w:header="709" w:footer="87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BC" w:rsidRDefault="00C93EBC">
      <w:r>
        <w:separator/>
      </w:r>
    </w:p>
  </w:endnote>
  <w:endnote w:type="continuationSeparator" w:id="0">
    <w:p w:rsidR="00C93EBC" w:rsidRDefault="00C9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BC" w:rsidRDefault="00C93EBC">
      <w:r>
        <w:separator/>
      </w:r>
    </w:p>
  </w:footnote>
  <w:footnote w:type="continuationSeparator" w:id="0">
    <w:p w:rsidR="00C93EBC" w:rsidRDefault="00C9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A25906" w:rsidRPr="00A72C19" w:rsidTr="00A25906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25906" w:rsidRPr="00A72C19" w:rsidRDefault="00A25906" w:rsidP="0030215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72C19">
            <w:rPr>
              <w:rFonts w:ascii="Arial" w:hAnsi="Arial" w:cs="Arial"/>
              <w:b/>
              <w:noProof/>
              <w:sz w:val="20"/>
              <w:szCs w:val="20"/>
              <w:lang w:val="es-MX" w:eastAsia="es-MX"/>
            </w:rPr>
            <w:drawing>
              <wp:inline distT="0" distB="0" distL="0" distR="0" wp14:anchorId="3CB61B5B" wp14:editId="314454D1">
                <wp:extent cx="2026285" cy="6477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A25906" w:rsidRPr="00A72C19" w:rsidRDefault="00A25906" w:rsidP="0030215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72C19">
            <w:rPr>
              <w:rFonts w:ascii="Arial" w:hAnsi="Arial" w:cs="Arial"/>
              <w:b/>
              <w:sz w:val="20"/>
              <w:szCs w:val="20"/>
            </w:rPr>
            <w:t>LINEAMIENTO</w:t>
          </w:r>
        </w:p>
      </w:tc>
    </w:tr>
    <w:tr w:rsidR="00A25906" w:rsidRPr="00A72C19" w:rsidTr="00A25906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25906" w:rsidRPr="00A72C19" w:rsidRDefault="00A25906" w:rsidP="00302155">
          <w:pPr>
            <w:pStyle w:val="Encabezado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A25906" w:rsidRPr="00A72C19" w:rsidRDefault="00A25906" w:rsidP="00302155">
          <w:pPr>
            <w:pStyle w:val="Encabezado"/>
            <w:jc w:val="center"/>
            <w:rPr>
              <w:rFonts w:ascii="Arial" w:hAnsi="Arial" w:cs="Arial"/>
              <w:b/>
              <w:noProof/>
              <w:sz w:val="20"/>
              <w:szCs w:val="20"/>
              <w:lang w:val="es-MX" w:eastAsia="es-MX"/>
            </w:rPr>
          </w:pPr>
          <w:r w:rsidRPr="00A72C19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Infracciones y Sanciones por Uso Indebido de Gafetes </w:t>
          </w:r>
        </w:p>
      </w:tc>
    </w:tr>
    <w:tr w:rsidR="00A25906" w:rsidRPr="00A72C19" w:rsidTr="00A25906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25906" w:rsidRPr="00A72C19" w:rsidRDefault="00A25906" w:rsidP="00302155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72C19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25906" w:rsidRPr="00A72C19" w:rsidRDefault="00A25906" w:rsidP="00302155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72C19">
            <w:rPr>
              <w:rFonts w:ascii="Arial" w:hAnsi="Arial" w:cs="Arial"/>
              <w:b/>
              <w:sz w:val="20"/>
              <w:szCs w:val="20"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25906" w:rsidRPr="00A72C19" w:rsidRDefault="00A25906" w:rsidP="00302155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72C19">
            <w:rPr>
              <w:rFonts w:ascii="Arial" w:hAnsi="Arial" w:cs="Arial"/>
              <w:b/>
              <w:sz w:val="20"/>
              <w:szCs w:val="20"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A25906" w:rsidRPr="00A72C19" w:rsidRDefault="00A25906" w:rsidP="00302155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72C19">
            <w:rPr>
              <w:rFonts w:ascii="Arial" w:hAnsi="Arial" w:cs="Arial"/>
              <w:b/>
              <w:sz w:val="20"/>
              <w:szCs w:val="20"/>
            </w:rPr>
            <w:t>PÁGINA</w:t>
          </w:r>
        </w:p>
      </w:tc>
    </w:tr>
    <w:tr w:rsidR="00A25906" w:rsidRPr="00A72C19" w:rsidTr="00A25906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A25906" w:rsidRPr="00A72C19" w:rsidRDefault="00A25906" w:rsidP="00302155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72C19">
            <w:rPr>
              <w:rFonts w:ascii="Arial" w:hAnsi="Arial" w:cs="Arial"/>
              <w:b/>
              <w:sz w:val="20"/>
              <w:szCs w:val="20"/>
            </w:rPr>
            <w:t>LI-ABA-ADM-01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A25906" w:rsidRPr="00A72C19" w:rsidRDefault="00A25906" w:rsidP="00302155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72C19">
            <w:rPr>
              <w:rFonts w:ascii="Avenir Book" w:hAnsi="Avenir Book"/>
              <w:b/>
              <w:sz w:val="20"/>
              <w:szCs w:val="20"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A25906" w:rsidRPr="00A72C19" w:rsidRDefault="00A25906" w:rsidP="00302155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  <w:sz w:val="20"/>
              <w:szCs w:val="20"/>
            </w:rPr>
          </w:pPr>
          <w:r w:rsidRPr="00A72C19">
            <w:rPr>
              <w:rFonts w:ascii="Arial" w:hAnsi="Arial" w:cs="Arial"/>
              <w:b/>
              <w:sz w:val="20"/>
              <w:szCs w:val="20"/>
            </w:rPr>
            <w:tab/>
            <w:t>00</w:t>
          </w:r>
          <w:r w:rsidRPr="00A72C19">
            <w:rPr>
              <w:rFonts w:ascii="Arial" w:hAnsi="Arial" w:cs="Arial"/>
              <w:b/>
              <w:sz w:val="20"/>
              <w:szCs w:val="20"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A25906" w:rsidRPr="00A72C19" w:rsidRDefault="00A25906" w:rsidP="00302155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72C19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A72C19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A72C19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B5C38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A72C19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A72C19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A72C19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A72C19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A72C19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B5C38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A72C19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A25906" w:rsidRPr="00866335" w:rsidRDefault="00A25906" w:rsidP="00302155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B5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C5081E"/>
    <w:multiLevelType w:val="hybridMultilevel"/>
    <w:tmpl w:val="DC263984"/>
    <w:lvl w:ilvl="0" w:tplc="6C1CD658">
      <w:numFmt w:val="bullet"/>
      <w:lvlText w:val="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E169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F3C"/>
    <w:multiLevelType w:val="hybridMultilevel"/>
    <w:tmpl w:val="D5D4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D06F1F"/>
    <w:multiLevelType w:val="hybridMultilevel"/>
    <w:tmpl w:val="7ED8A528"/>
    <w:lvl w:ilvl="0" w:tplc="3A646A3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D7E06"/>
    <w:multiLevelType w:val="hybridMultilevel"/>
    <w:tmpl w:val="0D4A55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64151"/>
    <w:multiLevelType w:val="hybridMultilevel"/>
    <w:tmpl w:val="11DEB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A2F7B"/>
    <w:multiLevelType w:val="hybridMultilevel"/>
    <w:tmpl w:val="BF3E6196"/>
    <w:lvl w:ilvl="0" w:tplc="247028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009D6"/>
    <w:multiLevelType w:val="hybridMultilevel"/>
    <w:tmpl w:val="F798403A"/>
    <w:lvl w:ilvl="0" w:tplc="3A646A3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3737F"/>
    <w:multiLevelType w:val="hybridMultilevel"/>
    <w:tmpl w:val="58808BF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0BF1DCE"/>
    <w:multiLevelType w:val="hybridMultilevel"/>
    <w:tmpl w:val="39DAAB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CC6AF0"/>
    <w:multiLevelType w:val="hybridMultilevel"/>
    <w:tmpl w:val="2BA4A744"/>
    <w:lvl w:ilvl="0" w:tplc="3A646A3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DE2723"/>
    <w:multiLevelType w:val="hybridMultilevel"/>
    <w:tmpl w:val="25C8B62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010AB"/>
    <w:multiLevelType w:val="hybridMultilevel"/>
    <w:tmpl w:val="90080438"/>
    <w:lvl w:ilvl="0" w:tplc="9DA408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0D1B74"/>
    <w:multiLevelType w:val="hybridMultilevel"/>
    <w:tmpl w:val="BD2E0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1583326"/>
    <w:multiLevelType w:val="hybridMultilevel"/>
    <w:tmpl w:val="E5EE8A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57B6C"/>
    <w:multiLevelType w:val="hybridMultilevel"/>
    <w:tmpl w:val="00B0CC28"/>
    <w:lvl w:ilvl="0" w:tplc="A02A1C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A48EE"/>
    <w:multiLevelType w:val="hybridMultilevel"/>
    <w:tmpl w:val="3CA63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F249D"/>
    <w:multiLevelType w:val="hybridMultilevel"/>
    <w:tmpl w:val="DBD2AFF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1E58C4"/>
    <w:multiLevelType w:val="hybridMultilevel"/>
    <w:tmpl w:val="59BAAEA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9"/>
  </w:num>
  <w:num w:numId="4">
    <w:abstractNumId w:val="0"/>
  </w:num>
  <w:num w:numId="5">
    <w:abstractNumId w:val="17"/>
  </w:num>
  <w:num w:numId="6">
    <w:abstractNumId w:val="6"/>
  </w:num>
  <w:num w:numId="7">
    <w:abstractNumId w:val="13"/>
  </w:num>
  <w:num w:numId="8">
    <w:abstractNumId w:val="16"/>
  </w:num>
  <w:num w:numId="9">
    <w:abstractNumId w:val="20"/>
  </w:num>
  <w:num w:numId="10">
    <w:abstractNumId w:val="7"/>
  </w:num>
  <w:num w:numId="11">
    <w:abstractNumId w:val="9"/>
  </w:num>
  <w:num w:numId="12">
    <w:abstractNumId w:val="26"/>
  </w:num>
  <w:num w:numId="13">
    <w:abstractNumId w:val="10"/>
  </w:num>
  <w:num w:numId="14">
    <w:abstractNumId w:val="29"/>
  </w:num>
  <w:num w:numId="15">
    <w:abstractNumId w:val="18"/>
  </w:num>
  <w:num w:numId="16">
    <w:abstractNumId w:val="15"/>
  </w:num>
  <w:num w:numId="17">
    <w:abstractNumId w:val="23"/>
  </w:num>
  <w:num w:numId="18">
    <w:abstractNumId w:val="21"/>
  </w:num>
  <w:num w:numId="19">
    <w:abstractNumId w:val="8"/>
  </w:num>
  <w:num w:numId="20">
    <w:abstractNumId w:val="5"/>
  </w:num>
  <w:num w:numId="21">
    <w:abstractNumId w:val="27"/>
  </w:num>
  <w:num w:numId="22">
    <w:abstractNumId w:val="22"/>
  </w:num>
  <w:num w:numId="23">
    <w:abstractNumId w:val="12"/>
  </w:num>
  <w:num w:numId="24">
    <w:abstractNumId w:val="3"/>
  </w:num>
  <w:num w:numId="25">
    <w:abstractNumId w:val="14"/>
  </w:num>
  <w:num w:numId="26">
    <w:abstractNumId w:val="25"/>
  </w:num>
  <w:num w:numId="27">
    <w:abstractNumId w:val="11"/>
  </w:num>
  <w:num w:numId="28">
    <w:abstractNumId w:val="4"/>
  </w:num>
  <w:num w:numId="29">
    <w:abstractNumId w:val="30"/>
  </w:num>
  <w:num w:numId="30">
    <w:abstractNumId w:val="2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7A"/>
    <w:rsid w:val="000032B8"/>
    <w:rsid w:val="00011EE0"/>
    <w:rsid w:val="00014626"/>
    <w:rsid w:val="00022D06"/>
    <w:rsid w:val="000333D6"/>
    <w:rsid w:val="00033431"/>
    <w:rsid w:val="0003364C"/>
    <w:rsid w:val="00040D6D"/>
    <w:rsid w:val="00057BDE"/>
    <w:rsid w:val="00061312"/>
    <w:rsid w:val="00063671"/>
    <w:rsid w:val="000753CC"/>
    <w:rsid w:val="00076355"/>
    <w:rsid w:val="00081FDD"/>
    <w:rsid w:val="00087D78"/>
    <w:rsid w:val="00091A76"/>
    <w:rsid w:val="00096C49"/>
    <w:rsid w:val="000A69D6"/>
    <w:rsid w:val="000B4F4B"/>
    <w:rsid w:val="000B6FB9"/>
    <w:rsid w:val="000C41CD"/>
    <w:rsid w:val="000F1A18"/>
    <w:rsid w:val="000F48E6"/>
    <w:rsid w:val="000F593B"/>
    <w:rsid w:val="000F6060"/>
    <w:rsid w:val="000F6F98"/>
    <w:rsid w:val="000F7937"/>
    <w:rsid w:val="00121E51"/>
    <w:rsid w:val="001249EC"/>
    <w:rsid w:val="00125F49"/>
    <w:rsid w:val="001504FE"/>
    <w:rsid w:val="001671ED"/>
    <w:rsid w:val="00167F4E"/>
    <w:rsid w:val="0017583F"/>
    <w:rsid w:val="0018289F"/>
    <w:rsid w:val="00194823"/>
    <w:rsid w:val="00194BCC"/>
    <w:rsid w:val="00195D9C"/>
    <w:rsid w:val="001A3648"/>
    <w:rsid w:val="001A3D57"/>
    <w:rsid w:val="001A5775"/>
    <w:rsid w:val="001B06C5"/>
    <w:rsid w:val="001E09C8"/>
    <w:rsid w:val="001F5E58"/>
    <w:rsid w:val="001F614C"/>
    <w:rsid w:val="00204816"/>
    <w:rsid w:val="002115CA"/>
    <w:rsid w:val="002133AF"/>
    <w:rsid w:val="00217122"/>
    <w:rsid w:val="00222136"/>
    <w:rsid w:val="00222545"/>
    <w:rsid w:val="00223D25"/>
    <w:rsid w:val="002261AD"/>
    <w:rsid w:val="0023452F"/>
    <w:rsid w:val="0024262D"/>
    <w:rsid w:val="00244539"/>
    <w:rsid w:val="00245851"/>
    <w:rsid w:val="002506D4"/>
    <w:rsid w:val="00266CF2"/>
    <w:rsid w:val="0026737E"/>
    <w:rsid w:val="00275112"/>
    <w:rsid w:val="00276755"/>
    <w:rsid w:val="0027737A"/>
    <w:rsid w:val="002809BF"/>
    <w:rsid w:val="002866EE"/>
    <w:rsid w:val="00286F29"/>
    <w:rsid w:val="00292890"/>
    <w:rsid w:val="00295BE6"/>
    <w:rsid w:val="002B1C89"/>
    <w:rsid w:val="002B37BE"/>
    <w:rsid w:val="002C162A"/>
    <w:rsid w:val="002D13CE"/>
    <w:rsid w:val="002E769F"/>
    <w:rsid w:val="002F235D"/>
    <w:rsid w:val="00302155"/>
    <w:rsid w:val="00305280"/>
    <w:rsid w:val="0031536C"/>
    <w:rsid w:val="00331785"/>
    <w:rsid w:val="00331844"/>
    <w:rsid w:val="00343B99"/>
    <w:rsid w:val="003441A2"/>
    <w:rsid w:val="003476F9"/>
    <w:rsid w:val="003557C7"/>
    <w:rsid w:val="003565C1"/>
    <w:rsid w:val="00360669"/>
    <w:rsid w:val="003631DA"/>
    <w:rsid w:val="003742D7"/>
    <w:rsid w:val="00390B3D"/>
    <w:rsid w:val="003A19F2"/>
    <w:rsid w:val="003B1551"/>
    <w:rsid w:val="003B24B0"/>
    <w:rsid w:val="003B40AA"/>
    <w:rsid w:val="003C6826"/>
    <w:rsid w:val="003D5C21"/>
    <w:rsid w:val="003E1962"/>
    <w:rsid w:val="003E6D9E"/>
    <w:rsid w:val="004217C0"/>
    <w:rsid w:val="00443808"/>
    <w:rsid w:val="00445E22"/>
    <w:rsid w:val="004558C3"/>
    <w:rsid w:val="0046610A"/>
    <w:rsid w:val="00466B92"/>
    <w:rsid w:val="00477F4B"/>
    <w:rsid w:val="00480755"/>
    <w:rsid w:val="004817AE"/>
    <w:rsid w:val="004A4D4A"/>
    <w:rsid w:val="004B0EA5"/>
    <w:rsid w:val="004B253F"/>
    <w:rsid w:val="004C06C9"/>
    <w:rsid w:val="004C4E20"/>
    <w:rsid w:val="004C55B6"/>
    <w:rsid w:val="004D3859"/>
    <w:rsid w:val="004D7828"/>
    <w:rsid w:val="004E3E17"/>
    <w:rsid w:val="004F1985"/>
    <w:rsid w:val="004F4A4F"/>
    <w:rsid w:val="005044AD"/>
    <w:rsid w:val="00505C45"/>
    <w:rsid w:val="005148C6"/>
    <w:rsid w:val="00517978"/>
    <w:rsid w:val="00522D2F"/>
    <w:rsid w:val="0052588F"/>
    <w:rsid w:val="0052774B"/>
    <w:rsid w:val="00536E3B"/>
    <w:rsid w:val="00536F58"/>
    <w:rsid w:val="00541215"/>
    <w:rsid w:val="005419BA"/>
    <w:rsid w:val="00556BB8"/>
    <w:rsid w:val="00560876"/>
    <w:rsid w:val="0056323B"/>
    <w:rsid w:val="00563D71"/>
    <w:rsid w:val="00570416"/>
    <w:rsid w:val="00591C48"/>
    <w:rsid w:val="00595838"/>
    <w:rsid w:val="005A3269"/>
    <w:rsid w:val="005A3EBB"/>
    <w:rsid w:val="005B1B11"/>
    <w:rsid w:val="005B5851"/>
    <w:rsid w:val="005B5BBB"/>
    <w:rsid w:val="005C164F"/>
    <w:rsid w:val="005D31E3"/>
    <w:rsid w:val="005D3DCB"/>
    <w:rsid w:val="005D4AC0"/>
    <w:rsid w:val="005D6FE1"/>
    <w:rsid w:val="005E73C1"/>
    <w:rsid w:val="005E7448"/>
    <w:rsid w:val="00603732"/>
    <w:rsid w:val="00604D39"/>
    <w:rsid w:val="00605ADD"/>
    <w:rsid w:val="0061724A"/>
    <w:rsid w:val="00623E2C"/>
    <w:rsid w:val="0062747D"/>
    <w:rsid w:val="006437D8"/>
    <w:rsid w:val="006612D9"/>
    <w:rsid w:val="00662DB2"/>
    <w:rsid w:val="0066774A"/>
    <w:rsid w:val="006766A4"/>
    <w:rsid w:val="0069662C"/>
    <w:rsid w:val="006A4DF5"/>
    <w:rsid w:val="006B4C91"/>
    <w:rsid w:val="006B5E16"/>
    <w:rsid w:val="006C1143"/>
    <w:rsid w:val="006F2E19"/>
    <w:rsid w:val="00702E3E"/>
    <w:rsid w:val="007107B7"/>
    <w:rsid w:val="00711F09"/>
    <w:rsid w:val="00712E63"/>
    <w:rsid w:val="00717753"/>
    <w:rsid w:val="00720C5F"/>
    <w:rsid w:val="00737763"/>
    <w:rsid w:val="007410C9"/>
    <w:rsid w:val="00745963"/>
    <w:rsid w:val="0074644E"/>
    <w:rsid w:val="00751B68"/>
    <w:rsid w:val="00753F1A"/>
    <w:rsid w:val="00756CF0"/>
    <w:rsid w:val="00772CD1"/>
    <w:rsid w:val="00781CBC"/>
    <w:rsid w:val="00786F93"/>
    <w:rsid w:val="00794A6D"/>
    <w:rsid w:val="007A5372"/>
    <w:rsid w:val="007A660B"/>
    <w:rsid w:val="007B05E5"/>
    <w:rsid w:val="007B5C38"/>
    <w:rsid w:val="007C2439"/>
    <w:rsid w:val="007D32B2"/>
    <w:rsid w:val="007E253C"/>
    <w:rsid w:val="007E7D84"/>
    <w:rsid w:val="007F647A"/>
    <w:rsid w:val="00801513"/>
    <w:rsid w:val="00811054"/>
    <w:rsid w:val="00812A19"/>
    <w:rsid w:val="0081694A"/>
    <w:rsid w:val="00817887"/>
    <w:rsid w:val="00824058"/>
    <w:rsid w:val="008276F1"/>
    <w:rsid w:val="00847796"/>
    <w:rsid w:val="00853F50"/>
    <w:rsid w:val="00856C23"/>
    <w:rsid w:val="00856DA8"/>
    <w:rsid w:val="00866335"/>
    <w:rsid w:val="00870B59"/>
    <w:rsid w:val="00873481"/>
    <w:rsid w:val="00880761"/>
    <w:rsid w:val="008829ED"/>
    <w:rsid w:val="00886FFD"/>
    <w:rsid w:val="00894DB1"/>
    <w:rsid w:val="008A772C"/>
    <w:rsid w:val="008A7D3E"/>
    <w:rsid w:val="008C7E9B"/>
    <w:rsid w:val="008D29F6"/>
    <w:rsid w:val="008D6652"/>
    <w:rsid w:val="008D7C4D"/>
    <w:rsid w:val="008E050E"/>
    <w:rsid w:val="008E25C2"/>
    <w:rsid w:val="008E3E44"/>
    <w:rsid w:val="008E4F00"/>
    <w:rsid w:val="008F5477"/>
    <w:rsid w:val="00901CA4"/>
    <w:rsid w:val="00911644"/>
    <w:rsid w:val="00917372"/>
    <w:rsid w:val="00923813"/>
    <w:rsid w:val="00923E26"/>
    <w:rsid w:val="00963C7F"/>
    <w:rsid w:val="00965280"/>
    <w:rsid w:val="00972D83"/>
    <w:rsid w:val="00976E21"/>
    <w:rsid w:val="0097780E"/>
    <w:rsid w:val="00982A43"/>
    <w:rsid w:val="0098346D"/>
    <w:rsid w:val="00986E49"/>
    <w:rsid w:val="009A2AA6"/>
    <w:rsid w:val="009B6487"/>
    <w:rsid w:val="009B7090"/>
    <w:rsid w:val="009C2E64"/>
    <w:rsid w:val="009C418D"/>
    <w:rsid w:val="009C5175"/>
    <w:rsid w:val="009E1604"/>
    <w:rsid w:val="009E253F"/>
    <w:rsid w:val="009E3D2D"/>
    <w:rsid w:val="009F3A2F"/>
    <w:rsid w:val="00A004D1"/>
    <w:rsid w:val="00A04F59"/>
    <w:rsid w:val="00A1118C"/>
    <w:rsid w:val="00A208CB"/>
    <w:rsid w:val="00A2285C"/>
    <w:rsid w:val="00A25906"/>
    <w:rsid w:val="00A312AE"/>
    <w:rsid w:val="00A3515C"/>
    <w:rsid w:val="00A4373F"/>
    <w:rsid w:val="00A46003"/>
    <w:rsid w:val="00A47EED"/>
    <w:rsid w:val="00A52DCB"/>
    <w:rsid w:val="00A611C9"/>
    <w:rsid w:val="00A62FAE"/>
    <w:rsid w:val="00A631A3"/>
    <w:rsid w:val="00A63E19"/>
    <w:rsid w:val="00A72C19"/>
    <w:rsid w:val="00A82D6A"/>
    <w:rsid w:val="00A86DB8"/>
    <w:rsid w:val="00AB1DF3"/>
    <w:rsid w:val="00AB3261"/>
    <w:rsid w:val="00AB54EB"/>
    <w:rsid w:val="00AB6B26"/>
    <w:rsid w:val="00AC7DFF"/>
    <w:rsid w:val="00AD1BCD"/>
    <w:rsid w:val="00AD1C9C"/>
    <w:rsid w:val="00AD2D13"/>
    <w:rsid w:val="00AD41EC"/>
    <w:rsid w:val="00AF0454"/>
    <w:rsid w:val="00AF2126"/>
    <w:rsid w:val="00B07AA1"/>
    <w:rsid w:val="00B1672A"/>
    <w:rsid w:val="00B2475D"/>
    <w:rsid w:val="00B26B86"/>
    <w:rsid w:val="00B32226"/>
    <w:rsid w:val="00B337A4"/>
    <w:rsid w:val="00B37158"/>
    <w:rsid w:val="00B40F8A"/>
    <w:rsid w:val="00B50082"/>
    <w:rsid w:val="00B538F2"/>
    <w:rsid w:val="00B543DD"/>
    <w:rsid w:val="00B61DFA"/>
    <w:rsid w:val="00B6487D"/>
    <w:rsid w:val="00B75B11"/>
    <w:rsid w:val="00B86705"/>
    <w:rsid w:val="00B92879"/>
    <w:rsid w:val="00B96E21"/>
    <w:rsid w:val="00B9731E"/>
    <w:rsid w:val="00BA38F7"/>
    <w:rsid w:val="00BA5542"/>
    <w:rsid w:val="00BA7972"/>
    <w:rsid w:val="00BC22C1"/>
    <w:rsid w:val="00BD61DF"/>
    <w:rsid w:val="00BF5CAA"/>
    <w:rsid w:val="00C00D0E"/>
    <w:rsid w:val="00C035D5"/>
    <w:rsid w:val="00C16360"/>
    <w:rsid w:val="00C33AB2"/>
    <w:rsid w:val="00C3614F"/>
    <w:rsid w:val="00C43C46"/>
    <w:rsid w:val="00C4462D"/>
    <w:rsid w:val="00C56A01"/>
    <w:rsid w:val="00C70E2F"/>
    <w:rsid w:val="00C753FF"/>
    <w:rsid w:val="00C87A90"/>
    <w:rsid w:val="00C916E5"/>
    <w:rsid w:val="00C93EBC"/>
    <w:rsid w:val="00C9665C"/>
    <w:rsid w:val="00CA18B4"/>
    <w:rsid w:val="00CA7A5C"/>
    <w:rsid w:val="00CA7F9F"/>
    <w:rsid w:val="00CB6640"/>
    <w:rsid w:val="00CB68AA"/>
    <w:rsid w:val="00CC794C"/>
    <w:rsid w:val="00CD04EB"/>
    <w:rsid w:val="00CD2D7A"/>
    <w:rsid w:val="00CD63A2"/>
    <w:rsid w:val="00CE03F7"/>
    <w:rsid w:val="00CF05C7"/>
    <w:rsid w:val="00D0731E"/>
    <w:rsid w:val="00D13719"/>
    <w:rsid w:val="00D148B2"/>
    <w:rsid w:val="00D225E8"/>
    <w:rsid w:val="00D22FEB"/>
    <w:rsid w:val="00D251D0"/>
    <w:rsid w:val="00D25779"/>
    <w:rsid w:val="00D45762"/>
    <w:rsid w:val="00D600E4"/>
    <w:rsid w:val="00D63739"/>
    <w:rsid w:val="00D6666B"/>
    <w:rsid w:val="00D66BAF"/>
    <w:rsid w:val="00D77F29"/>
    <w:rsid w:val="00D802DC"/>
    <w:rsid w:val="00D94D5F"/>
    <w:rsid w:val="00DA3540"/>
    <w:rsid w:val="00DA39AB"/>
    <w:rsid w:val="00DB4491"/>
    <w:rsid w:val="00DC2AE1"/>
    <w:rsid w:val="00DC6A3F"/>
    <w:rsid w:val="00DE33CF"/>
    <w:rsid w:val="00DF1957"/>
    <w:rsid w:val="00DF2A84"/>
    <w:rsid w:val="00DF7908"/>
    <w:rsid w:val="00DF7FD8"/>
    <w:rsid w:val="00E04A3A"/>
    <w:rsid w:val="00E139FF"/>
    <w:rsid w:val="00E1446D"/>
    <w:rsid w:val="00E24B21"/>
    <w:rsid w:val="00E354F6"/>
    <w:rsid w:val="00E36A0A"/>
    <w:rsid w:val="00E41A1E"/>
    <w:rsid w:val="00E424B8"/>
    <w:rsid w:val="00E45150"/>
    <w:rsid w:val="00E47B30"/>
    <w:rsid w:val="00E53B15"/>
    <w:rsid w:val="00E57965"/>
    <w:rsid w:val="00E61618"/>
    <w:rsid w:val="00E72635"/>
    <w:rsid w:val="00E73A6E"/>
    <w:rsid w:val="00E74731"/>
    <w:rsid w:val="00E809B6"/>
    <w:rsid w:val="00E85A82"/>
    <w:rsid w:val="00E94066"/>
    <w:rsid w:val="00EA62D9"/>
    <w:rsid w:val="00EC288C"/>
    <w:rsid w:val="00ED2549"/>
    <w:rsid w:val="00EE0D53"/>
    <w:rsid w:val="00EE280A"/>
    <w:rsid w:val="00EE760E"/>
    <w:rsid w:val="00F111BD"/>
    <w:rsid w:val="00F14DAE"/>
    <w:rsid w:val="00F33F7F"/>
    <w:rsid w:val="00F42580"/>
    <w:rsid w:val="00F5066B"/>
    <w:rsid w:val="00F50E1F"/>
    <w:rsid w:val="00F52A10"/>
    <w:rsid w:val="00F53553"/>
    <w:rsid w:val="00F63086"/>
    <w:rsid w:val="00F63172"/>
    <w:rsid w:val="00F67D72"/>
    <w:rsid w:val="00F711CE"/>
    <w:rsid w:val="00F74ACF"/>
    <w:rsid w:val="00F8491E"/>
    <w:rsid w:val="00F85B82"/>
    <w:rsid w:val="00FB5531"/>
    <w:rsid w:val="00FC3566"/>
    <w:rsid w:val="00FE2A4A"/>
    <w:rsid w:val="00FE32D2"/>
    <w:rsid w:val="00FF05BE"/>
    <w:rsid w:val="00FF20B1"/>
    <w:rsid w:val="00FF34CF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5C2E82-C100-459F-ADF7-C3B03594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80"/>
    <w:rPr>
      <w:sz w:val="24"/>
      <w:szCs w:val="24"/>
    </w:rPr>
  </w:style>
  <w:style w:type="paragraph" w:styleId="Ttulo1">
    <w:name w:val="heading 1"/>
    <w:basedOn w:val="Normal"/>
    <w:next w:val="Normal"/>
    <w:qFormat/>
    <w:rsid w:val="0030528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30528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305280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305280"/>
    <w:pPr>
      <w:jc w:val="both"/>
    </w:pPr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rsid w:val="0030528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semiHidden/>
    <w:rsid w:val="0030528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05280"/>
  </w:style>
  <w:style w:type="paragraph" w:styleId="Textoindependiente2">
    <w:name w:val="Body Text 2"/>
    <w:basedOn w:val="Normal"/>
    <w:semiHidden/>
    <w:rsid w:val="00305280"/>
    <w:pPr>
      <w:jc w:val="center"/>
    </w:pPr>
    <w:rPr>
      <w:rFonts w:ascii="Arial" w:hAnsi="Arial"/>
      <w:szCs w:val="20"/>
    </w:rPr>
  </w:style>
  <w:style w:type="paragraph" w:styleId="Sangradetextonormal">
    <w:name w:val="Body Text Indent"/>
    <w:basedOn w:val="Normal"/>
    <w:semiHidden/>
    <w:rsid w:val="00305280"/>
    <w:pPr>
      <w:ind w:left="390"/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semiHidden/>
    <w:rsid w:val="00305280"/>
    <w:pPr>
      <w:ind w:firstLine="702"/>
      <w:jc w:val="both"/>
    </w:pPr>
    <w:rPr>
      <w:rFonts w:ascii="Arial" w:hAnsi="Arial"/>
      <w:szCs w:val="20"/>
    </w:rPr>
  </w:style>
  <w:style w:type="paragraph" w:styleId="Textoindependiente3">
    <w:name w:val="Body Text 3"/>
    <w:basedOn w:val="Normal"/>
    <w:semiHidden/>
    <w:rsid w:val="00305280"/>
    <w:pPr>
      <w:jc w:val="both"/>
    </w:pPr>
    <w:rPr>
      <w:rFonts w:ascii="Arial" w:hAnsi="Arial" w:cs="Arial"/>
      <w:b/>
      <w:bCs/>
      <w:sz w:val="20"/>
    </w:rPr>
  </w:style>
  <w:style w:type="paragraph" w:styleId="Sangra3detindependiente">
    <w:name w:val="Body Text Indent 3"/>
    <w:basedOn w:val="Normal"/>
    <w:semiHidden/>
    <w:rsid w:val="00305280"/>
    <w:pPr>
      <w:ind w:left="340"/>
      <w:jc w:val="both"/>
    </w:pPr>
    <w:rPr>
      <w:rFonts w:ascii="Arial" w:hAnsi="Arial" w:cs="Arial"/>
      <w:sz w:val="20"/>
    </w:rPr>
  </w:style>
  <w:style w:type="paragraph" w:styleId="Prrafodelista">
    <w:name w:val="List Paragraph"/>
    <w:basedOn w:val="Normal"/>
    <w:qFormat/>
    <w:rsid w:val="00C753F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5E73C1"/>
    <w:rPr>
      <w:b/>
      <w:bCs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E73C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6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6F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4A3A"/>
    <w:rPr>
      <w:sz w:val="24"/>
      <w:szCs w:val="24"/>
    </w:rPr>
  </w:style>
  <w:style w:type="paragraph" w:styleId="Textodebloque">
    <w:name w:val="Block Text"/>
    <w:basedOn w:val="Normal"/>
    <w:rsid w:val="00AD1C9C"/>
    <w:pPr>
      <w:ind w:left="2694" w:right="-8" w:hanging="2694"/>
    </w:pPr>
    <w:rPr>
      <w:rFonts w:ascii="Arial" w:hAnsi="Arial"/>
      <w:sz w:val="22"/>
      <w:szCs w:val="20"/>
    </w:rPr>
  </w:style>
  <w:style w:type="paragraph" w:styleId="Textocomentario">
    <w:name w:val="annotation text"/>
    <w:basedOn w:val="Normal"/>
    <w:link w:val="TextocomentarioCar"/>
    <w:semiHidden/>
    <w:rsid w:val="00AD1C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D1C9C"/>
  </w:style>
  <w:style w:type="table" w:styleId="Tablaconcuadrcula">
    <w:name w:val="Table Grid"/>
    <w:basedOn w:val="Tablanormal"/>
    <w:rsid w:val="00AD1C9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D1C9C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76CA1-8860-4624-934B-18A7E4C4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PASO</vt:lpstr>
    </vt:vector>
  </TitlesOfParts>
  <Company>Toshiba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PASO</dc:title>
  <dc:creator>windows</dc:creator>
  <cp:lastModifiedBy>Ivan G</cp:lastModifiedBy>
  <cp:revision>18</cp:revision>
  <cp:lastPrinted>2016-06-06T17:29:00Z</cp:lastPrinted>
  <dcterms:created xsi:type="dcterms:W3CDTF">2016-01-25T20:39:00Z</dcterms:created>
  <dcterms:modified xsi:type="dcterms:W3CDTF">2017-03-02T18:07:00Z</dcterms:modified>
</cp:coreProperties>
</file>