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158" w:rsidRDefault="00E257D5" w:rsidP="00D83CB5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443F24">
        <w:rPr>
          <w:rFonts w:ascii="Arial" w:hAnsi="Arial" w:cs="Arial"/>
          <w:b/>
          <w:lang w:val="es-ES_tradnl"/>
        </w:rPr>
        <w:t xml:space="preserve">PROPOSITO: </w:t>
      </w:r>
    </w:p>
    <w:p w:rsidR="00DD7158" w:rsidRDefault="00DD7158" w:rsidP="00DD715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p w:rsidR="00E257D5" w:rsidRPr="00DD7158" w:rsidRDefault="00DD7158" w:rsidP="00DD715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  <w:r w:rsidRPr="00DD7158">
        <w:rPr>
          <w:rFonts w:ascii="Arial" w:hAnsi="Arial" w:cs="Arial"/>
          <w:lang w:val="es-ES_tradnl"/>
        </w:rPr>
        <w:t>Controlar la correcta administración del archivo</w:t>
      </w:r>
    </w:p>
    <w:p w:rsidR="00E272D3" w:rsidRPr="00443F24" w:rsidRDefault="00E272D3" w:rsidP="00E272D3">
      <w:pPr>
        <w:rPr>
          <w:rFonts w:ascii="Arial" w:hAnsi="Arial" w:cs="Arial"/>
          <w:lang w:val="es-MX"/>
        </w:rPr>
      </w:pPr>
    </w:p>
    <w:p w:rsidR="00E257D5" w:rsidRPr="00443F24" w:rsidRDefault="00E257D5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p w:rsidR="00E257D5" w:rsidRDefault="00E257D5" w:rsidP="00D83CB5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443F24">
        <w:rPr>
          <w:rFonts w:ascii="Arial" w:hAnsi="Arial" w:cs="Arial"/>
          <w:b/>
          <w:lang w:val="es-ES_tradnl"/>
        </w:rPr>
        <w:t>ALCANCE:</w:t>
      </w:r>
    </w:p>
    <w:p w:rsidR="00DD7158" w:rsidRDefault="00DD7158" w:rsidP="00DD715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p w:rsidR="00DD7158" w:rsidRPr="00DD7158" w:rsidRDefault="00DD7158" w:rsidP="00DD715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  <w:r w:rsidRPr="00DD7158">
        <w:rPr>
          <w:rFonts w:ascii="Arial" w:hAnsi="Arial" w:cs="Arial"/>
          <w:lang w:val="es-ES_tradnl"/>
        </w:rPr>
        <w:t xml:space="preserve">A todo el personal administrativo de la agencia aduanal </w:t>
      </w:r>
    </w:p>
    <w:p w:rsidR="0057540A" w:rsidRPr="00443F24" w:rsidRDefault="0057540A" w:rsidP="0057540A">
      <w:pPr>
        <w:pStyle w:val="Encabezado"/>
        <w:tabs>
          <w:tab w:val="clear" w:pos="4419"/>
          <w:tab w:val="clear" w:pos="8838"/>
        </w:tabs>
        <w:ind w:left="1080"/>
        <w:rPr>
          <w:rFonts w:ascii="Arial" w:hAnsi="Arial" w:cs="Arial"/>
          <w:b/>
          <w:lang w:val="es-ES_tradnl"/>
        </w:rPr>
      </w:pPr>
    </w:p>
    <w:p w:rsidR="00E257D5" w:rsidRPr="00DD7158" w:rsidRDefault="00E257D5" w:rsidP="00873479">
      <w:pPr>
        <w:pStyle w:val="Encabezado"/>
        <w:numPr>
          <w:ilvl w:val="0"/>
          <w:numId w:val="25"/>
        </w:numPr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b/>
          <w:lang w:val="es-ES_tradnl"/>
        </w:rPr>
      </w:pPr>
      <w:r w:rsidRPr="00443F24">
        <w:rPr>
          <w:rFonts w:ascii="Arial" w:hAnsi="Arial" w:cs="Arial"/>
          <w:b/>
        </w:rPr>
        <w:t>LINEAMIENTOS:</w:t>
      </w:r>
    </w:p>
    <w:p w:rsidR="00DD7158" w:rsidRDefault="00DD7158" w:rsidP="00DD7158">
      <w:pPr>
        <w:pStyle w:val="Encabezado"/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b/>
        </w:rPr>
      </w:pPr>
    </w:p>
    <w:p w:rsidR="00DD7158" w:rsidRDefault="00211F3B" w:rsidP="00DD7158">
      <w:pPr>
        <w:pStyle w:val="Encabezado"/>
        <w:numPr>
          <w:ilvl w:val="0"/>
          <w:numId w:val="30"/>
        </w:numPr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 Auxiliar A</w:t>
      </w:r>
      <w:r w:rsidR="00DD7158" w:rsidRPr="00DD7158">
        <w:rPr>
          <w:rFonts w:ascii="Arial" w:hAnsi="Arial" w:cs="Arial"/>
          <w:lang w:val="es-ES_tradnl"/>
        </w:rPr>
        <w:t>dministrativo resguardará en todo momento el acceso y salida del archivo</w:t>
      </w:r>
      <w:r>
        <w:rPr>
          <w:rFonts w:ascii="Arial" w:hAnsi="Arial" w:cs="Arial"/>
          <w:lang w:val="es-ES_tradnl"/>
        </w:rPr>
        <w:t>.</w:t>
      </w:r>
    </w:p>
    <w:p w:rsidR="008434BD" w:rsidRDefault="00211F3B" w:rsidP="00DD7158">
      <w:pPr>
        <w:pStyle w:val="Encabezado"/>
        <w:numPr>
          <w:ilvl w:val="0"/>
          <w:numId w:val="30"/>
        </w:numPr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 Auxiliar</w:t>
      </w:r>
      <w:r w:rsidR="008434BD">
        <w:rPr>
          <w:rFonts w:ascii="Arial" w:hAnsi="Arial" w:cs="Arial"/>
          <w:lang w:val="es-ES_tradnl"/>
        </w:rPr>
        <w:t xml:space="preserve"> Administrativo, recibirá la documentación a archivar y se resguardará en el lugar asignado</w:t>
      </w:r>
      <w:r>
        <w:rPr>
          <w:rFonts w:ascii="Arial" w:hAnsi="Arial" w:cs="Arial"/>
          <w:lang w:val="es-ES_tradnl"/>
        </w:rPr>
        <w:t>.</w:t>
      </w:r>
    </w:p>
    <w:p w:rsidR="00211F3B" w:rsidRPr="00211F3B" w:rsidRDefault="00211F3B" w:rsidP="00AD46F0">
      <w:pPr>
        <w:pStyle w:val="Encabezado"/>
        <w:numPr>
          <w:ilvl w:val="0"/>
          <w:numId w:val="30"/>
        </w:numPr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lang w:val="es-ES_tradnl"/>
        </w:rPr>
      </w:pPr>
      <w:r w:rsidRPr="00211F3B">
        <w:rPr>
          <w:rFonts w:ascii="Arial" w:hAnsi="Arial" w:cs="Arial"/>
          <w:lang w:val="es-ES_tradnl"/>
        </w:rPr>
        <w:t xml:space="preserve">Se ordenan por número de referencia. Colocando el nombre de la sucursal, año y número consecutivo a cuatro dígitos emitido por el sistema SIR RECO. </w:t>
      </w:r>
    </w:p>
    <w:p w:rsidR="00DD7158" w:rsidRPr="00211F3B" w:rsidRDefault="00F100F7" w:rsidP="00AD46F0">
      <w:pPr>
        <w:pStyle w:val="Encabezado"/>
        <w:numPr>
          <w:ilvl w:val="0"/>
          <w:numId w:val="30"/>
        </w:numPr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lang w:val="es-ES_tradnl"/>
        </w:rPr>
      </w:pPr>
      <w:r w:rsidRPr="00211F3B">
        <w:rPr>
          <w:rFonts w:ascii="Arial" w:hAnsi="Arial" w:cs="Arial"/>
          <w:lang w:val="es-ES_tradnl"/>
        </w:rPr>
        <w:t>No se dará acceso sin una autorización del Gerente de Sucursal</w:t>
      </w:r>
    </w:p>
    <w:p w:rsidR="00F100F7" w:rsidRDefault="00F100F7" w:rsidP="00DD7158">
      <w:pPr>
        <w:pStyle w:val="Encabezado"/>
        <w:numPr>
          <w:ilvl w:val="0"/>
          <w:numId w:val="30"/>
        </w:numPr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 deberán ingresar con alimentos a esta área</w:t>
      </w:r>
    </w:p>
    <w:p w:rsidR="002F11A8" w:rsidRPr="00443F24" w:rsidRDefault="002F11A8" w:rsidP="002F11A8">
      <w:pPr>
        <w:pStyle w:val="Prrafodelista"/>
        <w:spacing w:before="60"/>
        <w:ind w:left="644"/>
        <w:jc w:val="both"/>
        <w:rPr>
          <w:rFonts w:ascii="Arial" w:eastAsia="Calibri" w:hAnsi="Arial" w:cs="Arial"/>
          <w:bCs/>
        </w:rPr>
      </w:pPr>
    </w:p>
    <w:p w:rsidR="00E257D5" w:rsidRPr="00443F24" w:rsidRDefault="00E257D5" w:rsidP="00D83CB5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443F24">
        <w:rPr>
          <w:rFonts w:ascii="Arial" w:hAnsi="Arial" w:cs="Arial"/>
          <w:b/>
          <w:lang w:val="es-ES_tradnl"/>
        </w:rPr>
        <w:t>DESARROLLO:</w:t>
      </w:r>
    </w:p>
    <w:p w:rsidR="00E257D5" w:rsidRPr="00443F24" w:rsidRDefault="00E257D5" w:rsidP="00E257D5">
      <w:pPr>
        <w:ind w:right="52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7229"/>
      </w:tblGrid>
      <w:tr w:rsidR="00865CA8" w:rsidRPr="00865CA8" w:rsidTr="00865CA8">
        <w:trPr>
          <w:trHeight w:val="494"/>
          <w:tblHeader/>
          <w:jc w:val="center"/>
        </w:trPr>
        <w:tc>
          <w:tcPr>
            <w:tcW w:w="851" w:type="dxa"/>
            <w:shd w:val="clear" w:color="auto" w:fill="008080"/>
            <w:vAlign w:val="center"/>
          </w:tcPr>
          <w:p w:rsidR="00E257D5" w:rsidRPr="00865CA8" w:rsidRDefault="00E257D5" w:rsidP="00350A4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865CA8"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  <w:tc>
          <w:tcPr>
            <w:tcW w:w="2268" w:type="dxa"/>
            <w:shd w:val="clear" w:color="auto" w:fill="008080"/>
            <w:vAlign w:val="center"/>
          </w:tcPr>
          <w:p w:rsidR="00E257D5" w:rsidRPr="00865CA8" w:rsidRDefault="00E257D5" w:rsidP="00350A4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865CA8"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7229" w:type="dxa"/>
            <w:shd w:val="clear" w:color="auto" w:fill="008080"/>
            <w:vAlign w:val="center"/>
          </w:tcPr>
          <w:p w:rsidR="00E257D5" w:rsidRPr="00865CA8" w:rsidRDefault="00E257D5" w:rsidP="00350A4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865CA8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52160D" w:rsidRPr="00443F24" w:rsidTr="00350A47">
        <w:trPr>
          <w:jc w:val="center"/>
        </w:trPr>
        <w:tc>
          <w:tcPr>
            <w:tcW w:w="851" w:type="dxa"/>
            <w:vAlign w:val="center"/>
          </w:tcPr>
          <w:p w:rsidR="0052160D" w:rsidRPr="00443F24" w:rsidRDefault="00F100F7" w:rsidP="00350A4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268" w:type="dxa"/>
            <w:vAlign w:val="center"/>
          </w:tcPr>
          <w:p w:rsidR="0052160D" w:rsidRPr="00443F24" w:rsidRDefault="00F100F7" w:rsidP="00F100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Personal interno </w:t>
            </w:r>
          </w:p>
        </w:tc>
        <w:tc>
          <w:tcPr>
            <w:tcW w:w="7229" w:type="dxa"/>
          </w:tcPr>
          <w:p w:rsidR="00211F3B" w:rsidRDefault="00211F3B" w:rsidP="00211F3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211F3B" w:rsidRPr="00211F3B" w:rsidRDefault="00211F3B" w:rsidP="00211F3B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211F3B">
              <w:rPr>
                <w:rFonts w:ascii="Arial" w:hAnsi="Arial" w:cs="Arial"/>
                <w:b/>
              </w:rPr>
              <w:t xml:space="preserve">Préstamo de expediente </w:t>
            </w:r>
          </w:p>
          <w:p w:rsidR="00211F3B" w:rsidRDefault="00211F3B" w:rsidP="00211F3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52160D" w:rsidRDefault="00211F3B" w:rsidP="00211F3B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Solicita expediente al auxiliar administrativo. </w:t>
            </w:r>
          </w:p>
          <w:p w:rsidR="00211F3B" w:rsidRPr="00443F24" w:rsidRDefault="00211F3B" w:rsidP="00211F3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52160D" w:rsidRPr="00443F24" w:rsidTr="00350A47">
        <w:trPr>
          <w:jc w:val="center"/>
        </w:trPr>
        <w:tc>
          <w:tcPr>
            <w:tcW w:w="851" w:type="dxa"/>
            <w:vAlign w:val="center"/>
          </w:tcPr>
          <w:p w:rsidR="0052160D" w:rsidRPr="00443F24" w:rsidRDefault="00F57A8C" w:rsidP="00350A4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2268" w:type="dxa"/>
            <w:vAlign w:val="center"/>
          </w:tcPr>
          <w:p w:rsidR="0052160D" w:rsidRPr="00443F24" w:rsidRDefault="00F100F7" w:rsidP="00350A4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Aux</w:t>
            </w:r>
            <w:proofErr w:type="spellEnd"/>
            <w:r>
              <w:rPr>
                <w:rFonts w:ascii="Arial" w:hAnsi="Arial" w:cs="Arial"/>
                <w:b/>
                <w:bCs/>
              </w:rPr>
              <w:t>. Administrativo</w:t>
            </w:r>
          </w:p>
        </w:tc>
        <w:tc>
          <w:tcPr>
            <w:tcW w:w="7229" w:type="dxa"/>
          </w:tcPr>
          <w:p w:rsidR="00211F3B" w:rsidRDefault="00211F3B" w:rsidP="00211F3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211F3B" w:rsidRDefault="001C38F3" w:rsidP="00211F3B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Requiere justificación por parte del personal interno interesado </w:t>
            </w:r>
            <w:r w:rsidR="00211F3B">
              <w:rPr>
                <w:rFonts w:ascii="Arial" w:hAnsi="Arial" w:cs="Arial"/>
              </w:rPr>
              <w:t>e informa a Gerente de Sucursal.</w:t>
            </w:r>
          </w:p>
          <w:p w:rsidR="0052160D" w:rsidRPr="00443F24" w:rsidRDefault="00211F3B" w:rsidP="00211F3B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2160D" w:rsidRPr="00443F24" w:rsidTr="00350A47">
        <w:trPr>
          <w:jc w:val="center"/>
        </w:trPr>
        <w:tc>
          <w:tcPr>
            <w:tcW w:w="851" w:type="dxa"/>
            <w:vAlign w:val="center"/>
          </w:tcPr>
          <w:p w:rsidR="0052160D" w:rsidRPr="00443F24" w:rsidRDefault="00B2028A" w:rsidP="00350A4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2268" w:type="dxa"/>
            <w:vAlign w:val="center"/>
          </w:tcPr>
          <w:p w:rsidR="0052160D" w:rsidRPr="00443F24" w:rsidRDefault="002235A9" w:rsidP="00211F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Gerente </w:t>
            </w:r>
            <w:r w:rsidR="00211F3B">
              <w:rPr>
                <w:rFonts w:ascii="Arial" w:hAnsi="Arial" w:cs="Arial"/>
                <w:b/>
                <w:bCs/>
              </w:rPr>
              <w:t xml:space="preserve">de Sucursal </w:t>
            </w:r>
          </w:p>
        </w:tc>
        <w:tc>
          <w:tcPr>
            <w:tcW w:w="7229" w:type="dxa"/>
          </w:tcPr>
          <w:p w:rsidR="0052160D" w:rsidRDefault="002235A9" w:rsidP="000E11FD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F57A8C">
              <w:rPr>
                <w:rFonts w:ascii="Arial" w:hAnsi="Arial" w:cs="Arial"/>
                <w:b/>
              </w:rPr>
              <w:t>A</w:t>
            </w:r>
            <w:r w:rsidR="00211F3B">
              <w:rPr>
                <w:rFonts w:ascii="Arial" w:hAnsi="Arial" w:cs="Arial"/>
                <w:b/>
              </w:rPr>
              <w:t xml:space="preserve">utorización </w:t>
            </w:r>
          </w:p>
          <w:p w:rsidR="00211F3B" w:rsidRPr="00F57A8C" w:rsidRDefault="00211F3B" w:rsidP="000E11FD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F57A8C" w:rsidRDefault="00211F3B" w:rsidP="00211F3B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Autoriza</w:t>
            </w:r>
            <w:r w:rsidR="00F57A8C">
              <w:rPr>
                <w:rFonts w:ascii="Arial" w:hAnsi="Arial" w:cs="Arial"/>
              </w:rPr>
              <w:t xml:space="preserve"> a </w:t>
            </w:r>
            <w:proofErr w:type="spellStart"/>
            <w:r w:rsidR="00F57A8C">
              <w:rPr>
                <w:rFonts w:ascii="Arial" w:hAnsi="Arial" w:cs="Arial"/>
              </w:rPr>
              <w:t>Aux</w:t>
            </w:r>
            <w:proofErr w:type="spellEnd"/>
            <w:r w:rsidR="00F57A8C">
              <w:rPr>
                <w:rFonts w:ascii="Arial" w:hAnsi="Arial" w:cs="Arial"/>
              </w:rPr>
              <w:t xml:space="preserve">. Administrativo </w:t>
            </w:r>
            <w:r>
              <w:rPr>
                <w:rFonts w:ascii="Arial" w:hAnsi="Arial" w:cs="Arial"/>
              </w:rPr>
              <w:t>el préstamo del expediente al</w:t>
            </w:r>
            <w:r w:rsidR="00F57A8C">
              <w:rPr>
                <w:rFonts w:ascii="Arial" w:hAnsi="Arial" w:cs="Arial"/>
              </w:rPr>
              <w:t xml:space="preserve"> personal int</w:t>
            </w:r>
            <w:r>
              <w:rPr>
                <w:rFonts w:ascii="Arial" w:hAnsi="Arial" w:cs="Arial"/>
              </w:rPr>
              <w:t>eresado (</w:t>
            </w:r>
            <w:r w:rsidR="00B2028A">
              <w:rPr>
                <w:rFonts w:ascii="Arial" w:hAnsi="Arial" w:cs="Arial"/>
              </w:rPr>
              <w:t>Continuar con el procedimiento</w:t>
            </w:r>
            <w:r>
              <w:rPr>
                <w:rFonts w:ascii="Arial" w:hAnsi="Arial" w:cs="Arial"/>
              </w:rPr>
              <w:t>). De lo contario, i</w:t>
            </w:r>
            <w:r w:rsidR="00F57A8C">
              <w:rPr>
                <w:rFonts w:ascii="Arial" w:hAnsi="Arial" w:cs="Arial"/>
              </w:rPr>
              <w:t xml:space="preserve">nforma a </w:t>
            </w:r>
            <w:proofErr w:type="spellStart"/>
            <w:r w:rsidR="00F57A8C">
              <w:rPr>
                <w:rFonts w:ascii="Arial" w:hAnsi="Arial" w:cs="Arial"/>
              </w:rPr>
              <w:t>Aux</w:t>
            </w:r>
            <w:proofErr w:type="spellEnd"/>
            <w:r w:rsidR="00F57A8C">
              <w:rPr>
                <w:rFonts w:ascii="Arial" w:hAnsi="Arial" w:cs="Arial"/>
              </w:rPr>
              <w:t xml:space="preserve">. Administrativo sobre la no autorización </w:t>
            </w:r>
            <w:r>
              <w:rPr>
                <w:rFonts w:ascii="Arial" w:hAnsi="Arial" w:cs="Arial"/>
              </w:rPr>
              <w:t>(Fin</w:t>
            </w:r>
            <w:r w:rsidR="00B2028A">
              <w:rPr>
                <w:rFonts w:ascii="Arial" w:hAnsi="Arial" w:cs="Arial"/>
              </w:rPr>
              <w:t xml:space="preserve"> de procedimiento</w:t>
            </w:r>
            <w:r w:rsidR="00F57A8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:rsidR="00211F3B" w:rsidRPr="00443F24" w:rsidRDefault="00211F3B" w:rsidP="00211F3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52160D" w:rsidRPr="00443F24" w:rsidTr="00350A47">
        <w:trPr>
          <w:jc w:val="center"/>
        </w:trPr>
        <w:tc>
          <w:tcPr>
            <w:tcW w:w="851" w:type="dxa"/>
            <w:vAlign w:val="center"/>
          </w:tcPr>
          <w:p w:rsidR="0052160D" w:rsidRPr="00443F24" w:rsidRDefault="00B2028A" w:rsidP="00350A4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</w:t>
            </w:r>
          </w:p>
        </w:tc>
        <w:tc>
          <w:tcPr>
            <w:tcW w:w="2268" w:type="dxa"/>
            <w:vAlign w:val="center"/>
          </w:tcPr>
          <w:p w:rsidR="0052160D" w:rsidRPr="00443F24" w:rsidRDefault="002235A9" w:rsidP="00350A4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Aux</w:t>
            </w:r>
            <w:proofErr w:type="spellEnd"/>
            <w:r>
              <w:rPr>
                <w:rFonts w:ascii="Arial" w:hAnsi="Arial" w:cs="Arial"/>
                <w:b/>
                <w:bCs/>
              </w:rPr>
              <w:t>. Administrativo</w:t>
            </w:r>
          </w:p>
        </w:tc>
        <w:tc>
          <w:tcPr>
            <w:tcW w:w="7229" w:type="dxa"/>
          </w:tcPr>
          <w:p w:rsidR="00211F3B" w:rsidRDefault="00211F3B" w:rsidP="00431982">
            <w:pPr>
              <w:pStyle w:val="Encabezado"/>
              <w:rPr>
                <w:rFonts w:ascii="Arial" w:hAnsi="Arial" w:cs="Arial"/>
              </w:rPr>
            </w:pPr>
          </w:p>
          <w:p w:rsidR="00211F3B" w:rsidRDefault="00211F3B" w:rsidP="00431982">
            <w:pPr>
              <w:pStyle w:val="Encabez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Ingresa al archivo, llena </w:t>
            </w:r>
            <w:r w:rsidR="00431982">
              <w:rPr>
                <w:rFonts w:ascii="Arial" w:hAnsi="Arial" w:cs="Arial"/>
              </w:rPr>
              <w:t>el formato</w:t>
            </w:r>
            <w:r>
              <w:rPr>
                <w:rFonts w:ascii="Arial" w:hAnsi="Arial" w:cs="Arial"/>
              </w:rPr>
              <w:t xml:space="preserve"> </w:t>
            </w:r>
            <w:r w:rsidRPr="00211F3B">
              <w:rPr>
                <w:rFonts w:ascii="Arial" w:hAnsi="Arial" w:cs="Arial"/>
                <w:b/>
              </w:rPr>
              <w:t>Control Acceso Archivo</w:t>
            </w:r>
            <w:r w:rsidR="00431982" w:rsidRPr="00211F3B">
              <w:rPr>
                <w:rFonts w:ascii="Arial" w:hAnsi="Arial" w:cs="Arial"/>
                <w:b/>
              </w:rPr>
              <w:t xml:space="preserve"> (</w:t>
            </w:r>
            <w:r w:rsidR="00431982" w:rsidRPr="00211F3B">
              <w:rPr>
                <w:rFonts w:ascii="Arial" w:hAnsi="Arial" w:cs="Arial"/>
                <w:b/>
                <w:bCs/>
                <w:szCs w:val="36"/>
              </w:rPr>
              <w:t>FO-ABA</w:t>
            </w:r>
            <w:r w:rsidR="00BB3743" w:rsidRPr="00211F3B">
              <w:rPr>
                <w:rFonts w:ascii="Arial" w:hAnsi="Arial" w:cs="Arial"/>
                <w:b/>
                <w:bCs/>
                <w:szCs w:val="36"/>
              </w:rPr>
              <w:t>-ADM-16</w:t>
            </w:r>
            <w:r w:rsidR="00431982" w:rsidRPr="00211F3B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11F3B">
              <w:rPr>
                <w:rFonts w:ascii="Arial" w:hAnsi="Arial" w:cs="Arial"/>
              </w:rPr>
              <w:t>y solicita firma de recepción.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211F3B" w:rsidRPr="00211F3B" w:rsidRDefault="00211F3B" w:rsidP="00431982">
            <w:pPr>
              <w:pStyle w:val="Encabezado"/>
              <w:rPr>
                <w:rFonts w:ascii="Arial" w:hAnsi="Arial" w:cs="Arial"/>
                <w:b/>
              </w:rPr>
            </w:pPr>
          </w:p>
        </w:tc>
      </w:tr>
      <w:tr w:rsidR="006A3A96" w:rsidRPr="00443F24" w:rsidTr="00350A47">
        <w:trPr>
          <w:jc w:val="center"/>
        </w:trPr>
        <w:tc>
          <w:tcPr>
            <w:tcW w:w="851" w:type="dxa"/>
            <w:vAlign w:val="center"/>
          </w:tcPr>
          <w:p w:rsidR="006A3A96" w:rsidRPr="00443F24" w:rsidRDefault="00B2028A" w:rsidP="00350A4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</w:t>
            </w:r>
          </w:p>
        </w:tc>
        <w:tc>
          <w:tcPr>
            <w:tcW w:w="2268" w:type="dxa"/>
            <w:vAlign w:val="center"/>
          </w:tcPr>
          <w:p w:rsidR="006A3A96" w:rsidRPr="00443F24" w:rsidRDefault="00211F3B" w:rsidP="00350A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Personal Interno </w:t>
            </w:r>
          </w:p>
        </w:tc>
        <w:tc>
          <w:tcPr>
            <w:tcW w:w="7229" w:type="dxa"/>
          </w:tcPr>
          <w:p w:rsidR="00211F3B" w:rsidRDefault="00211F3B" w:rsidP="00350A47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A3A96" w:rsidRDefault="007742B8" w:rsidP="00350A47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 la documentación y realiza la tarea o tareas encomendadas con el mismo</w:t>
            </w:r>
            <w:r w:rsidR="00211F3B">
              <w:rPr>
                <w:rFonts w:ascii="Arial" w:hAnsi="Arial" w:cs="Arial"/>
              </w:rPr>
              <w:t xml:space="preserve">. </w:t>
            </w:r>
          </w:p>
          <w:p w:rsidR="00211F3B" w:rsidRPr="00443F24" w:rsidRDefault="00211F3B" w:rsidP="00350A47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6A3A96" w:rsidRPr="00443F24" w:rsidTr="00350A47">
        <w:trPr>
          <w:jc w:val="center"/>
        </w:trPr>
        <w:tc>
          <w:tcPr>
            <w:tcW w:w="851" w:type="dxa"/>
            <w:vAlign w:val="center"/>
          </w:tcPr>
          <w:p w:rsidR="006A3A96" w:rsidRPr="00443F24" w:rsidRDefault="00B2028A" w:rsidP="00350A4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6</w:t>
            </w:r>
          </w:p>
        </w:tc>
        <w:tc>
          <w:tcPr>
            <w:tcW w:w="2268" w:type="dxa"/>
            <w:vAlign w:val="center"/>
          </w:tcPr>
          <w:p w:rsidR="006A3A96" w:rsidRPr="00443F24" w:rsidRDefault="00211F3B" w:rsidP="00350A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Personal Interno</w:t>
            </w:r>
          </w:p>
        </w:tc>
        <w:tc>
          <w:tcPr>
            <w:tcW w:w="7229" w:type="dxa"/>
          </w:tcPr>
          <w:p w:rsidR="00211F3B" w:rsidRPr="00211F3B" w:rsidRDefault="00211F3B" w:rsidP="00350A47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211F3B">
              <w:rPr>
                <w:rFonts w:ascii="Arial" w:hAnsi="Arial" w:cs="Arial"/>
                <w:b/>
              </w:rPr>
              <w:t xml:space="preserve">Entrega de expediente </w:t>
            </w:r>
          </w:p>
          <w:p w:rsidR="00211F3B" w:rsidRDefault="00211F3B" w:rsidP="00350A47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211F3B" w:rsidRDefault="00211F3B" w:rsidP="00211F3B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expediente a auxiliar administrativo. </w:t>
            </w:r>
          </w:p>
          <w:p w:rsidR="00211F3B" w:rsidRPr="00443F24" w:rsidRDefault="00211F3B" w:rsidP="00211F3B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11F3B" w:rsidRPr="00443F24" w:rsidTr="00350A47">
        <w:trPr>
          <w:jc w:val="center"/>
        </w:trPr>
        <w:tc>
          <w:tcPr>
            <w:tcW w:w="851" w:type="dxa"/>
            <w:vAlign w:val="center"/>
          </w:tcPr>
          <w:p w:rsidR="00211F3B" w:rsidRDefault="00B2028A" w:rsidP="00350A4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7</w:t>
            </w:r>
          </w:p>
        </w:tc>
        <w:tc>
          <w:tcPr>
            <w:tcW w:w="2268" w:type="dxa"/>
            <w:vAlign w:val="center"/>
          </w:tcPr>
          <w:p w:rsidR="00211F3B" w:rsidRDefault="00211F3B" w:rsidP="00350A4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Aux</w:t>
            </w:r>
            <w:proofErr w:type="spellEnd"/>
            <w:r>
              <w:rPr>
                <w:rFonts w:ascii="Arial" w:hAnsi="Arial" w:cs="Arial"/>
                <w:b/>
                <w:bCs/>
              </w:rPr>
              <w:t>. Administrativo</w:t>
            </w:r>
          </w:p>
        </w:tc>
        <w:tc>
          <w:tcPr>
            <w:tcW w:w="7229" w:type="dxa"/>
          </w:tcPr>
          <w:p w:rsidR="00211F3B" w:rsidRPr="00211F3B" w:rsidRDefault="00211F3B" w:rsidP="00211F3B">
            <w:pPr>
              <w:pStyle w:val="Encabez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Revisa expediente y llena el formato </w:t>
            </w:r>
            <w:r w:rsidRPr="00211F3B">
              <w:rPr>
                <w:rFonts w:ascii="Arial" w:hAnsi="Arial" w:cs="Arial"/>
                <w:b/>
              </w:rPr>
              <w:t>Control Acceso Archivo (</w:t>
            </w:r>
            <w:r w:rsidRPr="00211F3B">
              <w:rPr>
                <w:rFonts w:ascii="Arial" w:hAnsi="Arial" w:cs="Arial"/>
                <w:b/>
                <w:bCs/>
                <w:szCs w:val="36"/>
              </w:rPr>
              <w:t>FO-ABA-ADM-16</w:t>
            </w:r>
            <w:r w:rsidRPr="00211F3B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11F3B">
              <w:rPr>
                <w:rFonts w:ascii="Arial" w:hAnsi="Arial" w:cs="Arial"/>
              </w:rPr>
              <w:t>y solicita firma.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211F3B" w:rsidRPr="00211F3B" w:rsidRDefault="00211F3B" w:rsidP="00350A4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7742B8" w:rsidRPr="00443F24" w:rsidTr="00350A47">
        <w:trPr>
          <w:jc w:val="center"/>
        </w:trPr>
        <w:tc>
          <w:tcPr>
            <w:tcW w:w="851" w:type="dxa"/>
            <w:vAlign w:val="center"/>
          </w:tcPr>
          <w:p w:rsidR="007742B8" w:rsidRDefault="00B2028A" w:rsidP="00350A4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8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7742B8" w:rsidRDefault="007742B8" w:rsidP="00350A4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Aux</w:t>
            </w:r>
            <w:proofErr w:type="spellEnd"/>
            <w:r>
              <w:rPr>
                <w:rFonts w:ascii="Arial" w:hAnsi="Arial" w:cs="Arial"/>
                <w:b/>
                <w:bCs/>
              </w:rPr>
              <w:t>. Administrativo</w:t>
            </w:r>
          </w:p>
        </w:tc>
        <w:tc>
          <w:tcPr>
            <w:tcW w:w="7229" w:type="dxa"/>
          </w:tcPr>
          <w:p w:rsidR="00211F3B" w:rsidRDefault="00211F3B" w:rsidP="00BB3743">
            <w:pPr>
              <w:pStyle w:val="Encabezado"/>
              <w:rPr>
                <w:rFonts w:ascii="Arial" w:hAnsi="Arial" w:cs="Arial"/>
              </w:rPr>
            </w:pPr>
          </w:p>
          <w:p w:rsidR="007742B8" w:rsidRDefault="00211F3B" w:rsidP="00B2028A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ngresa para dejar en el lugar correspondiente el documento al </w:t>
            </w:r>
            <w:r w:rsidR="00B2028A">
              <w:rPr>
                <w:rFonts w:ascii="Arial" w:hAnsi="Arial" w:cs="Arial"/>
              </w:rPr>
              <w:t>cual se tuvo acceso e i</w:t>
            </w:r>
            <w:r w:rsidR="00B2028A">
              <w:rPr>
                <w:rFonts w:ascii="Arial" w:hAnsi="Arial" w:cs="Arial"/>
              </w:rPr>
              <w:t>nforma a Gerente de Sucursal el término de la solicitud</w:t>
            </w:r>
            <w:r w:rsidR="00B2028A">
              <w:rPr>
                <w:rFonts w:ascii="Arial" w:hAnsi="Arial" w:cs="Arial"/>
              </w:rPr>
              <w:t xml:space="preserve">. </w:t>
            </w:r>
          </w:p>
          <w:p w:rsidR="00211F3B" w:rsidRDefault="00211F3B" w:rsidP="00BB3743">
            <w:pPr>
              <w:pStyle w:val="Encabezado"/>
              <w:rPr>
                <w:rFonts w:ascii="Arial" w:hAnsi="Arial" w:cs="Arial"/>
              </w:rPr>
            </w:pPr>
          </w:p>
        </w:tc>
      </w:tr>
      <w:tr w:rsidR="00865CA8" w:rsidRPr="00865CA8" w:rsidTr="00865CA8">
        <w:trPr>
          <w:jc w:val="center"/>
        </w:trPr>
        <w:tc>
          <w:tcPr>
            <w:tcW w:w="10348" w:type="dxa"/>
            <w:gridSpan w:val="3"/>
            <w:shd w:val="clear" w:color="auto" w:fill="008080"/>
          </w:tcPr>
          <w:p w:rsidR="00CD42D2" w:rsidRPr="00865CA8" w:rsidRDefault="00CD42D2" w:rsidP="008F433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865CA8">
              <w:rPr>
                <w:rFonts w:ascii="Arial" w:hAnsi="Arial" w:cs="Arial"/>
                <w:b/>
                <w:color w:val="FFFFFF" w:themeColor="background1"/>
                <w:lang w:val="es-ES_tradnl"/>
              </w:rPr>
              <w:t>Fin del procedimiento.</w:t>
            </w:r>
          </w:p>
        </w:tc>
      </w:tr>
    </w:tbl>
    <w:p w:rsidR="00E257D5" w:rsidRPr="00443F24" w:rsidRDefault="00E257D5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</w:p>
    <w:p w:rsidR="00E257D5" w:rsidRPr="00443F24" w:rsidRDefault="00E257D5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</w:p>
    <w:p w:rsidR="00E257D5" w:rsidRPr="00443F24" w:rsidRDefault="00134ADB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443F24">
        <w:rPr>
          <w:rFonts w:ascii="Arial" w:hAnsi="Arial" w:cs="Arial"/>
          <w:b/>
          <w:lang w:val="es-ES_tradnl"/>
        </w:rPr>
        <w:t>5</w:t>
      </w:r>
      <w:r w:rsidR="00E257D5" w:rsidRPr="00443F24">
        <w:rPr>
          <w:rFonts w:ascii="Arial" w:hAnsi="Arial" w:cs="Arial"/>
          <w:b/>
          <w:lang w:val="es-ES_tradnl"/>
        </w:rPr>
        <w:t>. REFERENCIAS:</w:t>
      </w:r>
    </w:p>
    <w:p w:rsidR="00E257D5" w:rsidRPr="00443F24" w:rsidRDefault="00E257D5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E257D5" w:rsidRPr="00443F24" w:rsidTr="00350A47">
        <w:trPr>
          <w:jc w:val="center"/>
        </w:trPr>
        <w:tc>
          <w:tcPr>
            <w:tcW w:w="4537" w:type="dxa"/>
            <w:tcBorders>
              <w:top w:val="single" w:sz="18" w:space="0" w:color="auto"/>
            </w:tcBorders>
          </w:tcPr>
          <w:p w:rsidR="00E257D5" w:rsidRPr="00443F24" w:rsidRDefault="00E257D5" w:rsidP="00350A4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443F24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:rsidR="00E257D5" w:rsidRPr="00443F24" w:rsidRDefault="00E257D5" w:rsidP="00350A4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443F24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E257D5" w:rsidRPr="00443F24" w:rsidTr="00350A47">
        <w:trPr>
          <w:trHeight w:val="229"/>
          <w:jc w:val="center"/>
        </w:trPr>
        <w:tc>
          <w:tcPr>
            <w:tcW w:w="4537" w:type="dxa"/>
            <w:vAlign w:val="center"/>
          </w:tcPr>
          <w:p w:rsidR="00E257D5" w:rsidRPr="00443F24" w:rsidRDefault="00873479" w:rsidP="00350A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443F24">
              <w:rPr>
                <w:rFonts w:ascii="Arial" w:hAnsi="Arial" w:cs="Arial"/>
              </w:rPr>
              <w:t>OEA</w:t>
            </w:r>
          </w:p>
        </w:tc>
        <w:tc>
          <w:tcPr>
            <w:tcW w:w="5955" w:type="dxa"/>
            <w:vAlign w:val="center"/>
          </w:tcPr>
          <w:p w:rsidR="00E257D5" w:rsidRPr="00443F24" w:rsidRDefault="00873479" w:rsidP="00873479">
            <w:pPr>
              <w:tabs>
                <w:tab w:val="num" w:pos="-75"/>
              </w:tabs>
              <w:ind w:right="-10"/>
              <w:rPr>
                <w:rFonts w:ascii="Arial" w:hAnsi="Arial" w:cs="Arial"/>
              </w:rPr>
            </w:pPr>
            <w:r w:rsidRPr="00443F24">
              <w:rPr>
                <w:rFonts w:ascii="Arial" w:hAnsi="Arial" w:cs="Arial"/>
              </w:rPr>
              <w:t xml:space="preserve">Operador Económico Autorizado Socio Comercial Certificado “Perfil Agente Aduanal” </w:t>
            </w:r>
          </w:p>
        </w:tc>
      </w:tr>
    </w:tbl>
    <w:p w:rsidR="00E257D5" w:rsidRPr="00443F24" w:rsidRDefault="00E257D5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p w:rsidR="00E257D5" w:rsidRPr="00443F24" w:rsidRDefault="00E257D5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p w:rsidR="00E257D5" w:rsidRPr="00443F24" w:rsidRDefault="00134ADB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443F24">
        <w:rPr>
          <w:rFonts w:ascii="Arial" w:hAnsi="Arial" w:cs="Arial"/>
          <w:b/>
          <w:lang w:val="es-ES_tradnl"/>
        </w:rPr>
        <w:t>6</w:t>
      </w:r>
      <w:r w:rsidR="00E257D5" w:rsidRPr="00443F24">
        <w:rPr>
          <w:rFonts w:ascii="Arial" w:hAnsi="Arial" w:cs="Arial"/>
          <w:b/>
          <w:lang w:val="es-ES_tradnl"/>
        </w:rPr>
        <w:t>. DEFINICIONES:</w:t>
      </w:r>
    </w:p>
    <w:p w:rsidR="00E257D5" w:rsidRPr="00443F24" w:rsidRDefault="00E257D5" w:rsidP="00E257D5">
      <w:pPr>
        <w:pStyle w:val="Encabezado"/>
        <w:tabs>
          <w:tab w:val="clear" w:pos="4419"/>
          <w:tab w:val="clear" w:pos="8838"/>
        </w:tabs>
        <w:ind w:left="360"/>
        <w:rPr>
          <w:rFonts w:ascii="Arial" w:hAnsi="Arial" w:cs="Arial"/>
          <w:b/>
          <w:lang w:val="es-ES_tradnl"/>
        </w:rPr>
      </w:pPr>
    </w:p>
    <w:p w:rsidR="00966C8E" w:rsidRPr="00443F24" w:rsidRDefault="00B2028A" w:rsidP="000B36A0">
      <w:pPr>
        <w:ind w:right="52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 aplica.</w:t>
      </w:r>
    </w:p>
    <w:p w:rsidR="00873479" w:rsidRPr="00443F24" w:rsidRDefault="00873479" w:rsidP="000B36A0">
      <w:pPr>
        <w:ind w:right="52"/>
        <w:jc w:val="both"/>
        <w:rPr>
          <w:rFonts w:ascii="Arial" w:hAnsi="Arial" w:cs="Arial"/>
          <w:lang w:val="es-ES_tradnl"/>
        </w:rPr>
      </w:pPr>
    </w:p>
    <w:p w:rsidR="00873479" w:rsidRPr="00443F24" w:rsidRDefault="00873479" w:rsidP="000B36A0">
      <w:pPr>
        <w:ind w:right="52"/>
        <w:jc w:val="both"/>
        <w:rPr>
          <w:rFonts w:ascii="Arial" w:hAnsi="Arial" w:cs="Arial"/>
          <w:lang w:val="es-ES_tradnl"/>
        </w:rPr>
      </w:pPr>
    </w:p>
    <w:p w:rsidR="00966C8E" w:rsidRPr="00443F24" w:rsidRDefault="00966C8E" w:rsidP="00966C8E">
      <w:pPr>
        <w:ind w:right="52"/>
        <w:jc w:val="center"/>
        <w:rPr>
          <w:rFonts w:ascii="Arial" w:hAnsi="Arial" w:cs="Arial"/>
          <w:b/>
          <w:lang w:val="es-ES_tradnl"/>
        </w:rPr>
      </w:pPr>
      <w:r w:rsidRPr="00443F24">
        <w:rPr>
          <w:rFonts w:ascii="Arial" w:hAnsi="Arial" w:cs="Arial"/>
          <w:b/>
          <w:lang w:val="es-ES_tradnl"/>
        </w:rPr>
        <w:t>BITÁCORA DE CAMBIOS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966C8E" w:rsidRPr="00443F24" w:rsidTr="00350A47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443F24" w:rsidRDefault="00966C8E" w:rsidP="00350A4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443F24">
              <w:rPr>
                <w:rFonts w:ascii="Arial" w:hAnsi="Arial" w:cs="Arial"/>
                <w:b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443F24" w:rsidRDefault="00966C8E" w:rsidP="00350A4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443F24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443F24" w:rsidRDefault="00966C8E" w:rsidP="00350A4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443F24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966C8E" w:rsidRPr="00443F24" w:rsidTr="00350A47">
        <w:trPr>
          <w:trHeight w:val="137"/>
        </w:trPr>
        <w:tc>
          <w:tcPr>
            <w:tcW w:w="2480" w:type="dxa"/>
            <w:vAlign w:val="center"/>
          </w:tcPr>
          <w:p w:rsidR="00966C8E" w:rsidRPr="00443F24" w:rsidRDefault="00966C8E" w:rsidP="00350A4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966C8E" w:rsidRPr="00443F24" w:rsidRDefault="00966C8E" w:rsidP="00350A4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966C8E" w:rsidRPr="00443F24" w:rsidRDefault="00966C8E" w:rsidP="00350A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_tradnl"/>
              </w:rPr>
            </w:pPr>
          </w:p>
        </w:tc>
      </w:tr>
    </w:tbl>
    <w:p w:rsidR="004378F3" w:rsidRPr="00443F24" w:rsidRDefault="004378F3" w:rsidP="00797223">
      <w:pPr>
        <w:rPr>
          <w:rFonts w:ascii="Arial" w:hAnsi="Arial" w:cs="Arial"/>
        </w:rPr>
      </w:pPr>
    </w:p>
    <w:sectPr w:rsidR="004378F3" w:rsidRPr="00443F24" w:rsidSect="00A50213">
      <w:headerReference w:type="default" r:id="rId7"/>
      <w:footerReference w:type="first" r:id="rId8"/>
      <w:pgSz w:w="12240" w:h="15840" w:code="1"/>
      <w:pgMar w:top="1242" w:right="720" w:bottom="1418" w:left="1134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38B" w:rsidRDefault="00BC738B" w:rsidP="00973187">
      <w:r>
        <w:separator/>
      </w:r>
    </w:p>
  </w:endnote>
  <w:endnote w:type="continuationSeparator" w:id="0">
    <w:p w:rsidR="00BC738B" w:rsidRDefault="00BC738B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A47" w:rsidRPr="005112A2" w:rsidRDefault="00350A47" w:rsidP="00350A47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38B" w:rsidRDefault="00BC738B" w:rsidP="00973187">
      <w:r>
        <w:separator/>
      </w:r>
    </w:p>
  </w:footnote>
  <w:footnote w:type="continuationSeparator" w:id="0">
    <w:p w:rsidR="00BC738B" w:rsidRDefault="00BC738B" w:rsidP="0097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727"/>
      <w:gridCol w:w="1878"/>
      <w:gridCol w:w="2604"/>
      <w:gridCol w:w="2605"/>
    </w:tblGrid>
    <w:tr w:rsidR="00350A47" w:rsidRPr="00B36AAF" w:rsidTr="00350A47">
      <w:trPr>
        <w:cantSplit/>
        <w:trHeight w:val="555"/>
      </w:trPr>
      <w:tc>
        <w:tcPr>
          <w:tcW w:w="333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50A47" w:rsidRPr="00B36AAF" w:rsidRDefault="00350A47" w:rsidP="00CD2734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36AAF">
            <w:rPr>
              <w:rFonts w:ascii="Arial" w:hAnsi="Arial" w:cs="Arial"/>
              <w:b/>
              <w:noProof/>
            </w:rPr>
            <w:drawing>
              <wp:inline distT="0" distB="0" distL="0" distR="0" wp14:anchorId="24831833" wp14:editId="54442475">
                <wp:extent cx="2026285" cy="6477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350A47" w:rsidRPr="00B36AAF" w:rsidRDefault="00350A47" w:rsidP="00CD2734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36AAF">
            <w:rPr>
              <w:rFonts w:ascii="Arial" w:hAnsi="Arial" w:cs="Arial"/>
              <w:b/>
            </w:rPr>
            <w:t xml:space="preserve">PROCEDIMIENTO </w:t>
          </w:r>
        </w:p>
      </w:tc>
    </w:tr>
    <w:tr w:rsidR="00350A47" w:rsidRPr="00B36AAF" w:rsidTr="00350A47">
      <w:trPr>
        <w:cantSplit/>
        <w:trHeight w:val="555"/>
      </w:trPr>
      <w:tc>
        <w:tcPr>
          <w:tcW w:w="3331" w:type="dxa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50A47" w:rsidRPr="00B36AAF" w:rsidRDefault="00350A47" w:rsidP="00CD2734">
          <w:pPr>
            <w:pStyle w:val="Encabezado"/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350A47" w:rsidRPr="00B36AAF" w:rsidRDefault="00350A47" w:rsidP="00CD2734">
          <w:pPr>
            <w:pStyle w:val="Encabezado"/>
            <w:jc w:val="center"/>
            <w:rPr>
              <w:rFonts w:ascii="Arial" w:hAnsi="Arial" w:cs="Arial"/>
              <w:b/>
              <w:noProof/>
              <w:lang w:val="es-MX" w:eastAsia="es-MX"/>
            </w:rPr>
          </w:pPr>
          <w:r w:rsidRPr="00B36AAF">
            <w:rPr>
              <w:rFonts w:ascii="Arial" w:hAnsi="Arial" w:cs="Arial"/>
              <w:b/>
              <w:lang w:val="es-MX"/>
            </w:rPr>
            <w:t>Archivo</w:t>
          </w:r>
        </w:p>
      </w:tc>
    </w:tr>
    <w:tr w:rsidR="00350A47" w:rsidRPr="00B36AAF" w:rsidTr="00350A47">
      <w:trPr>
        <w:cantSplit/>
        <w:trHeight w:val="618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50A47" w:rsidRPr="00B36AAF" w:rsidRDefault="00350A47" w:rsidP="00CD273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B36AAF">
            <w:rPr>
              <w:rFonts w:ascii="Arial" w:hAnsi="Arial" w:cs="Arial"/>
              <w:b/>
            </w:rPr>
            <w:t>CÓDIGO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350A47" w:rsidRPr="00B36AAF" w:rsidRDefault="00350A47" w:rsidP="00CD273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B36AAF">
            <w:rPr>
              <w:rFonts w:ascii="Arial" w:hAnsi="Arial" w:cs="Arial"/>
              <w:b/>
            </w:rPr>
            <w:t>FECHA DE REVISIÓN</w:t>
          </w:r>
        </w:p>
      </w:tc>
      <w:tc>
        <w:tcPr>
          <w:tcW w:w="260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350A47" w:rsidRPr="00B36AAF" w:rsidRDefault="00350A47" w:rsidP="00CD273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B36AAF">
            <w:rPr>
              <w:rFonts w:ascii="Arial" w:hAnsi="Arial" w:cs="Arial"/>
              <w:b/>
            </w:rPr>
            <w:t>No. DE REVISIÓN</w:t>
          </w:r>
        </w:p>
      </w:tc>
      <w:tc>
        <w:tcPr>
          <w:tcW w:w="2605" w:type="dxa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350A47" w:rsidRPr="00B36AAF" w:rsidRDefault="00350A47" w:rsidP="00CD273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B36AAF">
            <w:rPr>
              <w:rFonts w:ascii="Arial" w:hAnsi="Arial" w:cs="Arial"/>
              <w:b/>
            </w:rPr>
            <w:t>PÁGINA</w:t>
          </w:r>
        </w:p>
      </w:tc>
    </w:tr>
    <w:tr w:rsidR="00350A47" w:rsidRPr="00B36AAF" w:rsidTr="00350A47">
      <w:trPr>
        <w:cantSplit/>
        <w:trHeight w:val="230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350A47" w:rsidRPr="00B36AAF" w:rsidRDefault="00350A47" w:rsidP="00CD273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B36AAF">
            <w:rPr>
              <w:rFonts w:ascii="Arial" w:hAnsi="Arial" w:cs="Arial"/>
              <w:b/>
            </w:rPr>
            <w:t>PR-ABA-ADM-01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18" w:space="0" w:color="auto"/>
          </w:tcBorders>
        </w:tcPr>
        <w:p w:rsidR="00350A47" w:rsidRPr="00B36AAF" w:rsidRDefault="00350A47" w:rsidP="00CD273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B36AAF">
            <w:rPr>
              <w:rFonts w:ascii="Arial" w:hAnsi="Arial" w:cs="Arial"/>
              <w:b/>
            </w:rPr>
            <w:t>15 Febrero 2017</w:t>
          </w:r>
        </w:p>
      </w:tc>
      <w:tc>
        <w:tcPr>
          <w:tcW w:w="2604" w:type="dxa"/>
          <w:tcBorders>
            <w:top w:val="single" w:sz="4" w:space="0" w:color="auto"/>
            <w:bottom w:val="single" w:sz="18" w:space="0" w:color="auto"/>
          </w:tcBorders>
        </w:tcPr>
        <w:p w:rsidR="00350A47" w:rsidRPr="00B36AAF" w:rsidRDefault="00350A47" w:rsidP="00CD2734">
          <w:pPr>
            <w:pStyle w:val="Encabezado"/>
            <w:tabs>
              <w:tab w:val="center" w:pos="1232"/>
              <w:tab w:val="right" w:pos="2464"/>
            </w:tabs>
            <w:ind w:left="-212" w:firstLine="212"/>
            <w:rPr>
              <w:rFonts w:ascii="Arial" w:hAnsi="Arial" w:cs="Arial"/>
              <w:b/>
            </w:rPr>
          </w:pPr>
          <w:r w:rsidRPr="00B36AAF">
            <w:rPr>
              <w:rFonts w:ascii="Arial" w:hAnsi="Arial" w:cs="Arial"/>
              <w:b/>
            </w:rPr>
            <w:tab/>
            <w:t>00</w:t>
          </w:r>
          <w:r w:rsidRPr="00B36AAF">
            <w:rPr>
              <w:rFonts w:ascii="Arial" w:hAnsi="Arial" w:cs="Arial"/>
              <w:b/>
            </w:rPr>
            <w:tab/>
          </w:r>
        </w:p>
      </w:tc>
      <w:tc>
        <w:tcPr>
          <w:tcW w:w="2605" w:type="dxa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350A47" w:rsidRPr="00B36AAF" w:rsidRDefault="00350A47" w:rsidP="00CD273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B36AAF">
            <w:rPr>
              <w:rFonts w:ascii="Arial" w:hAnsi="Arial" w:cs="Arial"/>
              <w:b/>
            </w:rPr>
            <w:fldChar w:fldCharType="begin"/>
          </w:r>
          <w:r w:rsidRPr="00B36AAF">
            <w:rPr>
              <w:rFonts w:ascii="Arial" w:hAnsi="Arial" w:cs="Arial"/>
              <w:b/>
            </w:rPr>
            <w:instrText xml:space="preserve"> PAGE </w:instrText>
          </w:r>
          <w:r w:rsidRPr="00B36AAF">
            <w:rPr>
              <w:rFonts w:ascii="Arial" w:hAnsi="Arial" w:cs="Arial"/>
              <w:b/>
            </w:rPr>
            <w:fldChar w:fldCharType="separate"/>
          </w:r>
          <w:r w:rsidR="00B2028A">
            <w:rPr>
              <w:rFonts w:ascii="Arial" w:hAnsi="Arial" w:cs="Arial"/>
              <w:b/>
              <w:noProof/>
            </w:rPr>
            <w:t>1</w:t>
          </w:r>
          <w:r w:rsidRPr="00B36AAF">
            <w:rPr>
              <w:rFonts w:ascii="Arial" w:hAnsi="Arial" w:cs="Arial"/>
              <w:b/>
            </w:rPr>
            <w:fldChar w:fldCharType="end"/>
          </w:r>
          <w:r w:rsidRPr="00B36AAF">
            <w:rPr>
              <w:rFonts w:ascii="Arial" w:hAnsi="Arial" w:cs="Arial"/>
              <w:b/>
            </w:rPr>
            <w:t xml:space="preserve"> de </w:t>
          </w:r>
          <w:r w:rsidRPr="00B36AAF">
            <w:rPr>
              <w:rFonts w:ascii="Arial" w:hAnsi="Arial" w:cs="Arial"/>
              <w:b/>
            </w:rPr>
            <w:fldChar w:fldCharType="begin"/>
          </w:r>
          <w:r w:rsidRPr="00B36AAF">
            <w:rPr>
              <w:rFonts w:ascii="Arial" w:hAnsi="Arial" w:cs="Arial"/>
              <w:b/>
            </w:rPr>
            <w:instrText xml:space="preserve"> NUMPAGES </w:instrText>
          </w:r>
          <w:r w:rsidRPr="00B36AAF">
            <w:rPr>
              <w:rFonts w:ascii="Arial" w:hAnsi="Arial" w:cs="Arial"/>
              <w:b/>
            </w:rPr>
            <w:fldChar w:fldCharType="separate"/>
          </w:r>
          <w:r w:rsidR="00B2028A">
            <w:rPr>
              <w:rFonts w:ascii="Arial" w:hAnsi="Arial" w:cs="Arial"/>
              <w:b/>
              <w:noProof/>
            </w:rPr>
            <w:t>2</w:t>
          </w:r>
          <w:r w:rsidRPr="00B36AAF">
            <w:rPr>
              <w:rFonts w:ascii="Arial" w:hAnsi="Arial" w:cs="Arial"/>
              <w:b/>
            </w:rPr>
            <w:fldChar w:fldCharType="end"/>
          </w:r>
        </w:p>
      </w:tc>
    </w:tr>
  </w:tbl>
  <w:p w:rsidR="00350A47" w:rsidRPr="00B36AAF" w:rsidRDefault="00350A47" w:rsidP="00CD2734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A64DE"/>
    <w:multiLevelType w:val="hybridMultilevel"/>
    <w:tmpl w:val="AC782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E2F89"/>
    <w:multiLevelType w:val="hybridMultilevel"/>
    <w:tmpl w:val="9418F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E1EC0"/>
    <w:multiLevelType w:val="hybridMultilevel"/>
    <w:tmpl w:val="C6F682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C49CA"/>
    <w:multiLevelType w:val="hybridMultilevel"/>
    <w:tmpl w:val="2B72089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27705"/>
    <w:multiLevelType w:val="hybridMultilevel"/>
    <w:tmpl w:val="67CA2104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1"/>
  </w:num>
  <w:num w:numId="4">
    <w:abstractNumId w:val="26"/>
  </w:num>
  <w:num w:numId="5">
    <w:abstractNumId w:val="2"/>
  </w:num>
  <w:num w:numId="6">
    <w:abstractNumId w:val="23"/>
  </w:num>
  <w:num w:numId="7">
    <w:abstractNumId w:val="18"/>
  </w:num>
  <w:num w:numId="8">
    <w:abstractNumId w:val="22"/>
  </w:num>
  <w:num w:numId="9">
    <w:abstractNumId w:val="5"/>
  </w:num>
  <w:num w:numId="10">
    <w:abstractNumId w:val="20"/>
  </w:num>
  <w:num w:numId="11">
    <w:abstractNumId w:val="9"/>
  </w:num>
  <w:num w:numId="12">
    <w:abstractNumId w:val="14"/>
  </w:num>
  <w:num w:numId="13">
    <w:abstractNumId w:val="4"/>
  </w:num>
  <w:num w:numId="14">
    <w:abstractNumId w:val="28"/>
  </w:num>
  <w:num w:numId="15">
    <w:abstractNumId w:val="24"/>
  </w:num>
  <w:num w:numId="16">
    <w:abstractNumId w:val="13"/>
  </w:num>
  <w:num w:numId="17">
    <w:abstractNumId w:val="0"/>
  </w:num>
  <w:num w:numId="18">
    <w:abstractNumId w:val="16"/>
  </w:num>
  <w:num w:numId="19">
    <w:abstractNumId w:val="27"/>
  </w:num>
  <w:num w:numId="20">
    <w:abstractNumId w:val="12"/>
  </w:num>
  <w:num w:numId="21">
    <w:abstractNumId w:val="1"/>
  </w:num>
  <w:num w:numId="22">
    <w:abstractNumId w:val="29"/>
  </w:num>
  <w:num w:numId="23">
    <w:abstractNumId w:val="8"/>
  </w:num>
  <w:num w:numId="24">
    <w:abstractNumId w:val="19"/>
  </w:num>
  <w:num w:numId="25">
    <w:abstractNumId w:val="10"/>
  </w:num>
  <w:num w:numId="26">
    <w:abstractNumId w:val="17"/>
  </w:num>
  <w:num w:numId="27">
    <w:abstractNumId w:val="7"/>
  </w:num>
  <w:num w:numId="28">
    <w:abstractNumId w:val="11"/>
  </w:num>
  <w:num w:numId="29">
    <w:abstractNumId w:val="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7"/>
    <w:rsid w:val="00006496"/>
    <w:rsid w:val="00011CD8"/>
    <w:rsid w:val="00020C54"/>
    <w:rsid w:val="00053415"/>
    <w:rsid w:val="00056C7D"/>
    <w:rsid w:val="00056F59"/>
    <w:rsid w:val="00081D92"/>
    <w:rsid w:val="0009044C"/>
    <w:rsid w:val="00094116"/>
    <w:rsid w:val="000A1AEA"/>
    <w:rsid w:val="000A6645"/>
    <w:rsid w:val="000B3092"/>
    <w:rsid w:val="000B36A0"/>
    <w:rsid w:val="000D5C66"/>
    <w:rsid w:val="000E11FD"/>
    <w:rsid w:val="00116692"/>
    <w:rsid w:val="001178BB"/>
    <w:rsid w:val="0012162D"/>
    <w:rsid w:val="0012235F"/>
    <w:rsid w:val="00133652"/>
    <w:rsid w:val="00134ADB"/>
    <w:rsid w:val="00145730"/>
    <w:rsid w:val="001761A6"/>
    <w:rsid w:val="00177797"/>
    <w:rsid w:val="00192445"/>
    <w:rsid w:val="0019423F"/>
    <w:rsid w:val="001A02C6"/>
    <w:rsid w:val="001C38F3"/>
    <w:rsid w:val="00210CA8"/>
    <w:rsid w:val="00211F3B"/>
    <w:rsid w:val="00221A18"/>
    <w:rsid w:val="002235A9"/>
    <w:rsid w:val="00267435"/>
    <w:rsid w:val="002750E2"/>
    <w:rsid w:val="00277A5A"/>
    <w:rsid w:val="002A4D8B"/>
    <w:rsid w:val="002A4E27"/>
    <w:rsid w:val="002A61F0"/>
    <w:rsid w:val="002F11A8"/>
    <w:rsid w:val="002F6BFB"/>
    <w:rsid w:val="002F7776"/>
    <w:rsid w:val="00326B1C"/>
    <w:rsid w:val="00350A47"/>
    <w:rsid w:val="00353943"/>
    <w:rsid w:val="003610F0"/>
    <w:rsid w:val="0038267C"/>
    <w:rsid w:val="003A2502"/>
    <w:rsid w:val="003B2CFD"/>
    <w:rsid w:val="003C6322"/>
    <w:rsid w:val="003F2667"/>
    <w:rsid w:val="003F7791"/>
    <w:rsid w:val="00404229"/>
    <w:rsid w:val="0042519F"/>
    <w:rsid w:val="00431982"/>
    <w:rsid w:val="004378F3"/>
    <w:rsid w:val="00437CEB"/>
    <w:rsid w:val="00443F24"/>
    <w:rsid w:val="0045038D"/>
    <w:rsid w:val="00450422"/>
    <w:rsid w:val="0045225F"/>
    <w:rsid w:val="004B553E"/>
    <w:rsid w:val="004D043E"/>
    <w:rsid w:val="004D4678"/>
    <w:rsid w:val="004F21CB"/>
    <w:rsid w:val="0052160D"/>
    <w:rsid w:val="00521931"/>
    <w:rsid w:val="00535B4E"/>
    <w:rsid w:val="0055233B"/>
    <w:rsid w:val="0057540A"/>
    <w:rsid w:val="00576F9C"/>
    <w:rsid w:val="005B0AD6"/>
    <w:rsid w:val="00622CF5"/>
    <w:rsid w:val="006235B3"/>
    <w:rsid w:val="0066441D"/>
    <w:rsid w:val="006700B9"/>
    <w:rsid w:val="006A3A96"/>
    <w:rsid w:val="006A41C7"/>
    <w:rsid w:val="006D7CB9"/>
    <w:rsid w:val="006E626F"/>
    <w:rsid w:val="006F13A7"/>
    <w:rsid w:val="006F49A3"/>
    <w:rsid w:val="00706CAD"/>
    <w:rsid w:val="00724943"/>
    <w:rsid w:val="00744802"/>
    <w:rsid w:val="007448EF"/>
    <w:rsid w:val="0075063A"/>
    <w:rsid w:val="007538B9"/>
    <w:rsid w:val="007742B8"/>
    <w:rsid w:val="007909E8"/>
    <w:rsid w:val="007962F2"/>
    <w:rsid w:val="00797223"/>
    <w:rsid w:val="007B15A7"/>
    <w:rsid w:val="007D252A"/>
    <w:rsid w:val="007E4AE4"/>
    <w:rsid w:val="00803C41"/>
    <w:rsid w:val="0081200D"/>
    <w:rsid w:val="00827F28"/>
    <w:rsid w:val="0083469C"/>
    <w:rsid w:val="008434BD"/>
    <w:rsid w:val="00865CA8"/>
    <w:rsid w:val="00873479"/>
    <w:rsid w:val="0089368F"/>
    <w:rsid w:val="008F4339"/>
    <w:rsid w:val="008F5602"/>
    <w:rsid w:val="00914D27"/>
    <w:rsid w:val="0093269A"/>
    <w:rsid w:val="00935926"/>
    <w:rsid w:val="009425F3"/>
    <w:rsid w:val="00966C8E"/>
    <w:rsid w:val="00973187"/>
    <w:rsid w:val="00983957"/>
    <w:rsid w:val="009839B4"/>
    <w:rsid w:val="0099455B"/>
    <w:rsid w:val="00997D3A"/>
    <w:rsid w:val="009B1AEC"/>
    <w:rsid w:val="009B323F"/>
    <w:rsid w:val="009F0D79"/>
    <w:rsid w:val="00A20614"/>
    <w:rsid w:val="00A350E1"/>
    <w:rsid w:val="00A37704"/>
    <w:rsid w:val="00A50213"/>
    <w:rsid w:val="00A7316D"/>
    <w:rsid w:val="00AC02CE"/>
    <w:rsid w:val="00AD30C4"/>
    <w:rsid w:val="00B2028A"/>
    <w:rsid w:val="00B22FE1"/>
    <w:rsid w:val="00B23238"/>
    <w:rsid w:val="00B36AAF"/>
    <w:rsid w:val="00B5194D"/>
    <w:rsid w:val="00BB3743"/>
    <w:rsid w:val="00BC738B"/>
    <w:rsid w:val="00BF48A5"/>
    <w:rsid w:val="00C0647C"/>
    <w:rsid w:val="00C07A03"/>
    <w:rsid w:val="00C51434"/>
    <w:rsid w:val="00C67375"/>
    <w:rsid w:val="00C82D17"/>
    <w:rsid w:val="00C90B9C"/>
    <w:rsid w:val="00CA1878"/>
    <w:rsid w:val="00CD2734"/>
    <w:rsid w:val="00CD42D2"/>
    <w:rsid w:val="00CD613D"/>
    <w:rsid w:val="00CD65F8"/>
    <w:rsid w:val="00CE037C"/>
    <w:rsid w:val="00CF1B2C"/>
    <w:rsid w:val="00D26D57"/>
    <w:rsid w:val="00D46390"/>
    <w:rsid w:val="00D47E18"/>
    <w:rsid w:val="00D74D53"/>
    <w:rsid w:val="00D83CB5"/>
    <w:rsid w:val="00DD1A78"/>
    <w:rsid w:val="00DD7158"/>
    <w:rsid w:val="00E11919"/>
    <w:rsid w:val="00E257D5"/>
    <w:rsid w:val="00E272D3"/>
    <w:rsid w:val="00E334A9"/>
    <w:rsid w:val="00E466E6"/>
    <w:rsid w:val="00E503ED"/>
    <w:rsid w:val="00E554A3"/>
    <w:rsid w:val="00E56A67"/>
    <w:rsid w:val="00E64099"/>
    <w:rsid w:val="00E672A8"/>
    <w:rsid w:val="00E77C37"/>
    <w:rsid w:val="00E86EF4"/>
    <w:rsid w:val="00E94C4A"/>
    <w:rsid w:val="00EB6936"/>
    <w:rsid w:val="00EE315F"/>
    <w:rsid w:val="00F05B6F"/>
    <w:rsid w:val="00F100F7"/>
    <w:rsid w:val="00F1416C"/>
    <w:rsid w:val="00F221EA"/>
    <w:rsid w:val="00F57A8C"/>
    <w:rsid w:val="00F84D96"/>
    <w:rsid w:val="00F96543"/>
    <w:rsid w:val="00FB5D48"/>
    <w:rsid w:val="00FC3650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80A8FCE-80CF-4015-BF6C-58301F80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CD42D2"/>
    <w:pPr>
      <w:keepNext/>
      <w:tabs>
        <w:tab w:val="num" w:pos="1152"/>
      </w:tabs>
      <w:ind w:left="1152" w:hanging="432"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paragraph" w:styleId="Textoindependiente2">
    <w:name w:val="Body Text 2"/>
    <w:basedOn w:val="Normal"/>
    <w:link w:val="Textoindependiente2Car"/>
    <w:rsid w:val="006A3A96"/>
    <w:pPr>
      <w:widowControl w:val="0"/>
      <w:jc w:val="both"/>
    </w:pPr>
    <w:rPr>
      <w:rFonts w:ascii="Arial" w:hAnsi="Arial"/>
      <w:snapToGrid w:val="0"/>
      <w:lang w:val="es-ES_tradnl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6A3A96"/>
    <w:rPr>
      <w:rFonts w:ascii="Arial" w:eastAsia="Times New Roman" w:hAnsi="Arial" w:cs="Times New Roman"/>
      <w:snapToGrid w:val="0"/>
      <w:sz w:val="20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CD42D2"/>
    <w:rPr>
      <w:rFonts w:ascii="Arial" w:eastAsia="Times New Roman" w:hAnsi="Arial" w:cs="Arial"/>
      <w:b/>
      <w:bCs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Lizeth Cadena</cp:lastModifiedBy>
  <cp:revision>30</cp:revision>
  <cp:lastPrinted>2016-06-06T17:46:00Z</cp:lastPrinted>
  <dcterms:created xsi:type="dcterms:W3CDTF">2016-01-25T21:01:00Z</dcterms:created>
  <dcterms:modified xsi:type="dcterms:W3CDTF">2017-05-04T16:36:00Z</dcterms:modified>
</cp:coreProperties>
</file>